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6F7B6" w14:textId="0DBFC86A" w:rsidR="00E704A0" w:rsidRPr="005404C5" w:rsidRDefault="005404C5">
      <w:pPr>
        <w:rPr>
          <w:rFonts w:ascii="Arial" w:hAnsi="Arial" w:cs="Arial"/>
          <w:b/>
          <w:bCs/>
          <w:sz w:val="18"/>
          <w:szCs w:val="18"/>
        </w:rPr>
      </w:pPr>
      <w:r>
        <w:t xml:space="preserve">                                                                                                                                                      </w:t>
      </w:r>
      <w:r w:rsidRPr="005404C5">
        <w:rPr>
          <w:rFonts w:ascii="Arial" w:hAnsi="Arial" w:cs="Arial"/>
          <w:b/>
          <w:bCs/>
          <w:sz w:val="18"/>
          <w:szCs w:val="18"/>
        </w:rPr>
        <w:t>Załącznik nr 4</w:t>
      </w:r>
    </w:p>
    <w:p w14:paraId="77927CE8" w14:textId="49CED3C8" w:rsidR="005404C5" w:rsidRDefault="005404C5"/>
    <w:p w14:paraId="7ACD6E0E" w14:textId="59B7E368" w:rsidR="005404C5" w:rsidRDefault="005404C5" w:rsidP="006F271E">
      <w:pPr>
        <w:keepNext/>
        <w:keepLines/>
        <w:widowControl w:val="0"/>
        <w:spacing w:after="0" w:line="240" w:lineRule="auto"/>
        <w:ind w:left="3039"/>
        <w:outlineLvl w:val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bookmarkStart w:id="0" w:name="bookmark0"/>
      <w:r w:rsidRPr="005404C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PROTOKOŁ ODBIORU – WZÓR</w:t>
      </w:r>
      <w:bookmarkEnd w:id="0"/>
    </w:p>
    <w:p w14:paraId="7E9C027D" w14:textId="77777777" w:rsidR="006F271E" w:rsidRPr="006F271E" w:rsidRDefault="006F271E" w:rsidP="006F271E">
      <w:pPr>
        <w:keepNext/>
        <w:keepLines/>
        <w:widowControl w:val="0"/>
        <w:spacing w:after="0" w:line="240" w:lineRule="auto"/>
        <w:ind w:left="3039"/>
        <w:outlineLvl w:val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604045A" w14:textId="77777777" w:rsidR="005404C5" w:rsidRPr="006F271E" w:rsidRDefault="005404C5" w:rsidP="005404C5">
      <w:pPr>
        <w:widowControl w:val="0"/>
        <w:spacing w:after="45" w:line="180" w:lineRule="exact"/>
        <w:ind w:left="2280"/>
        <w:rPr>
          <w:rFonts w:ascii="Arial" w:hAnsi="Arial" w:cs="Arial"/>
          <w:color w:val="000000"/>
          <w:shd w:val="clear" w:color="auto" w:fill="FFFFFF"/>
        </w:rPr>
      </w:pPr>
      <w:r w:rsidRPr="006F271E">
        <w:rPr>
          <w:rFonts w:ascii="Arial" w:hAnsi="Arial" w:cs="Arial"/>
          <w:color w:val="000000"/>
          <w:shd w:val="clear" w:color="auto" w:fill="FFFFFF"/>
        </w:rPr>
        <w:t>(stwierdzenie usunięcia wyrobów zawierających azbest)</w:t>
      </w:r>
    </w:p>
    <w:p w14:paraId="5327AE83" w14:textId="77777777" w:rsidR="005404C5" w:rsidRPr="005404C5" w:rsidRDefault="005404C5" w:rsidP="005404C5">
      <w:pPr>
        <w:widowControl w:val="0"/>
        <w:spacing w:after="45" w:line="480" w:lineRule="auto"/>
        <w:ind w:left="2280"/>
        <w:rPr>
          <w:sz w:val="24"/>
          <w:szCs w:val="24"/>
        </w:rPr>
      </w:pPr>
    </w:p>
    <w:p w14:paraId="345EABCF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Wnioskodawca (właściciel nieruchomości):</w:t>
      </w:r>
    </w:p>
    <w:p w14:paraId="2EF20455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07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Miejsce odbioru odpadów zawierających azbest:</w:t>
      </w:r>
    </w:p>
    <w:p w14:paraId="159D0C72" w14:textId="77777777" w:rsidR="005404C5" w:rsidRPr="005404C5" w:rsidRDefault="005404C5" w:rsidP="005404C5">
      <w:pPr>
        <w:widowControl w:val="0"/>
        <w:tabs>
          <w:tab w:val="left" w:pos="362"/>
          <w:tab w:val="left" w:pos="507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…………………………………………………………………………………………….</w:t>
      </w:r>
    </w:p>
    <w:p w14:paraId="44F3238B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Rodzaj odpadów (płyty faliste/płaskie lub inny odpad zwierający azbest):</w:t>
      </w:r>
    </w:p>
    <w:p w14:paraId="3EA752D4" w14:textId="77777777" w:rsidR="005404C5" w:rsidRPr="005404C5" w:rsidRDefault="005404C5" w:rsidP="005404C5">
      <w:pPr>
        <w:widowControl w:val="0"/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…………………………………………………………………………………………….</w:t>
      </w:r>
    </w:p>
    <w:p w14:paraId="342165DC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ilość usuniętych odpadów (w Mg):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</w:p>
    <w:p w14:paraId="004D7068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sz w:val="24"/>
          <w:szCs w:val="24"/>
        </w:rPr>
        <w:t>Łączny koszt odbioru i utylizacji wyrobów zawierających azbest wynosi:</w:t>
      </w:r>
    </w:p>
    <w:p w14:paraId="35DE0433" w14:textId="77777777" w:rsidR="005404C5" w:rsidRPr="005404C5" w:rsidRDefault="005404C5" w:rsidP="005404C5">
      <w:pPr>
        <w:widowControl w:val="0"/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2153D7C5" w14:textId="4FEACFAC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ind w:right="260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Oświadczam, że prace związane z usunięciem wyrobów zawierających azbest zostały wykonane z zachowaniem właściwych przepisów technicznych         </w:t>
      </w:r>
      <w:r w:rsidR="00E22A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i sanitarnych, a teren został prawidłowo oczyszczony z odpadów azbestowych.</w:t>
      </w:r>
    </w:p>
    <w:p w14:paraId="28896E1E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Oświadczam, że wszystkie dane zawarte w protokole są zgodne z prawdą 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B524EAA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ind w:right="2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Protokół został sporządzony w czterech egzemplarzach: z których dwa otrzymuje wykonawca celem przekazania jednego z egzemplarzy Zamawiającemu, a jeden egzemplarz otrzymuje właściciel nieruchomości        oraz jeden egzemplarz </w:t>
      </w:r>
      <w:proofErr w:type="spellStart"/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WFOŚiGW</w:t>
      </w:r>
      <w:proofErr w:type="spellEnd"/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Wrocławiu.</w:t>
      </w:r>
    </w:p>
    <w:p w14:paraId="5FA09A76" w14:textId="77777777" w:rsidR="005404C5" w:rsidRPr="005404C5" w:rsidRDefault="005404C5" w:rsidP="005404C5">
      <w:pPr>
        <w:widowControl w:val="0"/>
        <w:tabs>
          <w:tab w:val="left" w:pos="362"/>
        </w:tabs>
        <w:spacing w:after="0" w:line="480" w:lineRule="auto"/>
        <w:ind w:right="2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F527E61" w14:textId="77777777" w:rsidR="005404C5" w:rsidRPr="005404C5" w:rsidRDefault="005404C5" w:rsidP="005404C5">
      <w:pPr>
        <w:widowControl w:val="0"/>
        <w:tabs>
          <w:tab w:val="left" w:pos="5130"/>
        </w:tabs>
        <w:spacing w:after="0" w:line="180" w:lineRule="exact"/>
        <w:jc w:val="both"/>
        <w:rPr>
          <w:color w:val="000000"/>
          <w:sz w:val="24"/>
          <w:szCs w:val="24"/>
          <w:shd w:val="clear" w:color="auto" w:fill="FFFFFF"/>
        </w:rPr>
      </w:pPr>
      <w:r w:rsidRPr="005404C5">
        <w:rPr>
          <w:color w:val="000000"/>
          <w:sz w:val="24"/>
          <w:szCs w:val="24"/>
          <w:shd w:val="clear" w:color="auto" w:fill="FFFFFF"/>
        </w:rPr>
        <w:t>………………………………………………..                                   ………………………………………………………</w:t>
      </w:r>
    </w:p>
    <w:p w14:paraId="0AC71D18" w14:textId="77777777" w:rsidR="005404C5" w:rsidRPr="005404C5" w:rsidRDefault="005404C5" w:rsidP="005404C5">
      <w:pPr>
        <w:widowControl w:val="0"/>
        <w:tabs>
          <w:tab w:val="left" w:pos="5130"/>
        </w:tabs>
        <w:spacing w:after="0" w:line="180" w:lineRule="exact"/>
        <w:ind w:left="140"/>
        <w:jc w:val="both"/>
        <w:rPr>
          <w:b/>
          <w:bCs/>
          <w:sz w:val="24"/>
          <w:szCs w:val="24"/>
        </w:rPr>
      </w:pPr>
      <w:r w:rsidRPr="005404C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właściciela</w:t>
      </w:r>
      <w:r w:rsidRPr="005404C5">
        <w:rPr>
          <w:b/>
          <w:bCs/>
          <w:color w:val="000000"/>
          <w:sz w:val="24"/>
          <w:szCs w:val="24"/>
          <w:shd w:val="clear" w:color="auto" w:fill="FFFFFF"/>
        </w:rPr>
        <w:tab/>
        <w:t xml:space="preserve"> 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przedstawiciela</w:t>
      </w:r>
    </w:p>
    <w:p w14:paraId="13B3CAA2" w14:textId="77777777" w:rsidR="005404C5" w:rsidRPr="005404C5" w:rsidRDefault="005404C5" w:rsidP="005404C5">
      <w:pPr>
        <w:widowControl w:val="0"/>
        <w:spacing w:after="0" w:line="180" w:lineRule="exact"/>
        <w:ind w:left="5400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b/>
          <w:bCs/>
          <w:color w:val="000000"/>
          <w:sz w:val="24"/>
          <w:szCs w:val="24"/>
          <w:shd w:val="clear" w:color="auto" w:fill="FFFFFF"/>
        </w:rPr>
        <w:t xml:space="preserve">         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Wykonawcy</w:t>
      </w:r>
    </w:p>
    <w:p w14:paraId="73716311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FF2888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766D48F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995DB7D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……………………………………………..</w:t>
      </w:r>
    </w:p>
    <w:p w14:paraId="651232A2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przedstawiciela Gminy</w:t>
      </w:r>
    </w:p>
    <w:p w14:paraId="062D6418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1665AE22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5D617C8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115B2DC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71F8B24A" w14:textId="77777777" w:rsidR="005404C5" w:rsidRPr="005404C5" w:rsidRDefault="005404C5" w:rsidP="005404C5">
      <w:pPr>
        <w:widowControl w:val="0"/>
        <w:spacing w:after="0" w:line="180" w:lineRule="exact"/>
        <w:rPr>
          <w:color w:val="000000"/>
          <w:sz w:val="24"/>
          <w:szCs w:val="24"/>
          <w:shd w:val="clear" w:color="auto" w:fill="FFFFFF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 xml:space="preserve">1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pod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  <w:vertAlign w:val="superscript"/>
        </w:rPr>
        <w:t xml:space="preserve">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rygorem grzywny z tytułu poświadczenia nieprawdy</w:t>
      </w:r>
    </w:p>
    <w:p w14:paraId="6CDCB026" w14:textId="57C8B575" w:rsid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49E62404" w14:textId="1D00977B" w:rsid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3ABFFDFC" w14:textId="77777777" w:rsidR="005404C5" w:rsidRP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695E97F7" w14:textId="77777777" w:rsidR="005404C5" w:rsidRP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535276C7" w14:textId="77777777" w:rsidR="00A2763F" w:rsidRDefault="00A2763F" w:rsidP="00A2763F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</w:pPr>
    </w:p>
    <w:p w14:paraId="7CAECB60" w14:textId="04A89B17" w:rsidR="00A2763F" w:rsidRPr="00A2763F" w:rsidRDefault="00A2763F" w:rsidP="00A2763F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  <w:lastRenderedPageBreak/>
        <w:t xml:space="preserve">KLAUZULA INFORMACYJNA - RODO </w:t>
      </w:r>
    </w:p>
    <w:p w14:paraId="58BD1AE2" w14:textId="77777777" w:rsidR="00A2763F" w:rsidRPr="00A2763F" w:rsidRDefault="00A2763F" w:rsidP="00A2763F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</w:pPr>
    </w:p>
    <w:p w14:paraId="69BD376D" w14:textId="77777777" w:rsidR="00A2763F" w:rsidRPr="00A2763F" w:rsidRDefault="00A2763F" w:rsidP="00A2763F">
      <w:pPr>
        <w:suppressAutoHyphens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 xml:space="preserve">Informuję, że zgodnie z art. 13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1B043CF2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  <w:t>Administratorem Pana/Pani danych osobowych</w:t>
      </w: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 xml:space="preserve"> jest Urząd Gminy Czarny Bór z siedzibą: ul. Główna 18, 58-379 Czarny Bór,</w:t>
      </w:r>
    </w:p>
    <w:p w14:paraId="0CA2DC6B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  <w:t>Inspektorem ochrony danych</w:t>
      </w: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 xml:space="preserve"> w Urzędzie Gminy Czarny Bór jest Katarzyna Tomasiak, </w:t>
      </w:r>
      <w:r w:rsidRPr="00A2763F">
        <w:rPr>
          <w:rFonts w:ascii="Times New Roman" w:eastAsia="Times New Roman" w:hAnsi="Times New Roman" w:cs="Times New Roman"/>
          <w:color w:val="000000"/>
          <w:kern w:val="2"/>
          <w:sz w:val="16"/>
          <w:szCs w:val="16"/>
          <w:lang w:eastAsia="pl-PL"/>
        </w:rPr>
        <w:t xml:space="preserve">tel. 74 8450139, e-mail  </w:t>
      </w:r>
      <w:hyperlink r:id="rId5" w:history="1">
        <w:r w:rsidRPr="00A2763F">
          <w:rPr>
            <w:rStyle w:val="Hipercze"/>
            <w:rFonts w:ascii="Times New Roman" w:eastAsia="Times New Roman" w:hAnsi="Times New Roman" w:cs="Times New Roman"/>
            <w:color w:val="000000"/>
            <w:kern w:val="2"/>
            <w:sz w:val="16"/>
            <w:szCs w:val="16"/>
            <w:lang w:eastAsia="pl-PL"/>
          </w:rPr>
          <w:t>kadry@czarny-bor.pl</w:t>
        </w:r>
      </w:hyperlink>
      <w:r w:rsidRPr="00A2763F">
        <w:rPr>
          <w:rFonts w:ascii="Times New Roman" w:eastAsia="Times New Roman" w:hAnsi="Times New Roman" w:cs="Times New Roman"/>
          <w:color w:val="000000"/>
          <w:kern w:val="2"/>
          <w:sz w:val="16"/>
          <w:szCs w:val="16"/>
          <w:lang w:eastAsia="pl-PL"/>
        </w:rPr>
        <w:t xml:space="preserve"> ,</w:t>
      </w:r>
    </w:p>
    <w:p w14:paraId="5EEEB9CE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>Pana/Pani dane osobowe będą przetwarzane wyłączenie zgodnie z określonym celem w składanym podaniu/wniosku,</w:t>
      </w:r>
    </w:p>
    <w:p w14:paraId="075AF1E0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>Pana/Pani dane osobowe będą udostępniane wyłącznie Urzędowi Gminy Czarny Bór,</w:t>
      </w:r>
    </w:p>
    <w:p w14:paraId="46FDD047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 xml:space="preserve">Pana/Pani dane osobowe będą przechowywane przez czas określony w Jednolitym Rzeczowym Wykazie Akt dla </w:t>
      </w:r>
      <w:r w:rsidRPr="00A2763F">
        <w:rPr>
          <w:rFonts w:ascii="Times New Roman" w:eastAsia="Times New Roman" w:hAnsi="Times New Roman" w:cs="Times New Roman"/>
          <w:color w:val="000000"/>
          <w:kern w:val="2"/>
          <w:sz w:val="16"/>
          <w:szCs w:val="16"/>
          <w:lang w:eastAsia="pl-PL"/>
        </w:rPr>
        <w:t>organów gminy i związków międzygminnych oraz urzędów obsługujących te organy i związki,</w:t>
      </w:r>
    </w:p>
    <w:p w14:paraId="122C0C96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14:paraId="3EEB9356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6E801099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14:paraId="4209ACED" w14:textId="77777777" w:rsidR="00A2763F" w:rsidRPr="00A2763F" w:rsidRDefault="00A2763F" w:rsidP="00A2763F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</w:pPr>
      <w:r w:rsidRPr="00A2763F">
        <w:rPr>
          <w:rFonts w:ascii="Times New Roman" w:eastAsia="Times New Roman" w:hAnsi="Times New Roman" w:cs="Times New Roman"/>
          <w:color w:val="000000"/>
          <w:sz w:val="16"/>
          <w:szCs w:val="16"/>
          <w:lang w:bidi="en-US"/>
        </w:rPr>
        <w:t>Pana/Pani dane będą przetwarzane w sposób zautomatyzowany oraz tradycyjny.</w:t>
      </w:r>
    </w:p>
    <w:p w14:paraId="083BD6F1" w14:textId="77777777" w:rsidR="00A2763F" w:rsidRPr="00A2763F" w:rsidRDefault="00A2763F" w:rsidP="00A2763F">
      <w:pPr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16"/>
          <w:szCs w:val="16"/>
          <w:lang w:bidi="en-US"/>
        </w:rPr>
      </w:pPr>
    </w:p>
    <w:p w14:paraId="7AB1A307" w14:textId="77777777" w:rsidR="00A2763F" w:rsidRPr="00A2763F" w:rsidRDefault="00A2763F" w:rsidP="00A2763F">
      <w:pPr>
        <w:tabs>
          <w:tab w:val="left" w:pos="7485"/>
        </w:tabs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BC84EB0" w14:textId="77777777" w:rsidR="00A2763F" w:rsidRDefault="00A2763F" w:rsidP="00A2763F">
      <w:pPr>
        <w:tabs>
          <w:tab w:val="left" w:pos="74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7F7541" w14:textId="77777777" w:rsidR="00A2763F" w:rsidRDefault="00A2763F" w:rsidP="00A2763F"/>
    <w:p w14:paraId="1E9F711B" w14:textId="77777777" w:rsidR="005404C5" w:rsidRDefault="005404C5"/>
    <w:sectPr w:rsidR="0054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E69E029C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2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8432541">
    <w:abstractNumId w:val="0"/>
  </w:num>
  <w:num w:numId="2" w16cid:durableId="534780368">
    <w:abstractNumId w:val="2"/>
  </w:num>
  <w:num w:numId="3" w16cid:durableId="1604417873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897"/>
    <w:rsid w:val="00392897"/>
    <w:rsid w:val="005404C5"/>
    <w:rsid w:val="006F271E"/>
    <w:rsid w:val="00A2763F"/>
    <w:rsid w:val="00E22A5E"/>
    <w:rsid w:val="00E37EC4"/>
    <w:rsid w:val="00E704A0"/>
    <w:rsid w:val="00F3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D33E"/>
  <w15:chartTrackingRefBased/>
  <w15:docId w15:val="{9F3D4D4B-9EDE-4C7F-A82B-175BDE6C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276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2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dr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2020-07-06T06:23:00Z</cp:lastPrinted>
  <dcterms:created xsi:type="dcterms:W3CDTF">2022-06-01T11:29:00Z</dcterms:created>
  <dcterms:modified xsi:type="dcterms:W3CDTF">2022-06-03T08:49:00Z</dcterms:modified>
</cp:coreProperties>
</file>