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0C5" w:rsidRDefault="002D70C5" w:rsidP="002D70C5">
      <w:pPr>
        <w:spacing w:after="0" w:line="240" w:lineRule="auto"/>
        <w:ind w:left="5387" w:hanging="1"/>
        <w:rPr>
          <w:rFonts w:ascii="Times New Roman" w:hAnsi="Times New Roman" w:cs="Times New Roman"/>
          <w:b/>
          <w:sz w:val="24"/>
          <w:szCs w:val="24"/>
        </w:rPr>
      </w:pPr>
    </w:p>
    <w:p w:rsidR="002D70C5" w:rsidRDefault="003C1F10" w:rsidP="002D70C5">
      <w:pPr>
        <w:spacing w:after="0" w:line="240" w:lineRule="auto"/>
        <w:ind w:left="5387" w:hanging="1"/>
        <w:rPr>
          <w:rFonts w:ascii="Times New Roman" w:hAnsi="Times New Roman" w:cs="Times New Roman"/>
          <w:b/>
          <w:sz w:val="24"/>
          <w:szCs w:val="24"/>
        </w:rPr>
      </w:pPr>
      <w:r>
        <w:rPr>
          <w:rFonts w:ascii="Times New Roman" w:hAnsi="Times New Roman" w:cs="Times New Roman"/>
          <w:b/>
          <w:sz w:val="24"/>
          <w:szCs w:val="24"/>
        </w:rPr>
        <w:t>Załącznik nr 8</w:t>
      </w:r>
      <w:r w:rsidR="00157094">
        <w:rPr>
          <w:rFonts w:ascii="Times New Roman" w:hAnsi="Times New Roman" w:cs="Times New Roman"/>
          <w:b/>
          <w:sz w:val="24"/>
          <w:szCs w:val="24"/>
        </w:rPr>
        <w:t>.1</w:t>
      </w:r>
      <w:r w:rsidR="002D70C5">
        <w:rPr>
          <w:rFonts w:ascii="Times New Roman" w:hAnsi="Times New Roman" w:cs="Times New Roman"/>
          <w:b/>
          <w:sz w:val="24"/>
          <w:szCs w:val="24"/>
        </w:rPr>
        <w:t xml:space="preserve"> do SIWZ</w:t>
      </w:r>
    </w:p>
    <w:p w:rsidR="002D70C5" w:rsidRPr="00E13FBC" w:rsidRDefault="002D70C5" w:rsidP="002D70C5">
      <w:pPr>
        <w:spacing w:after="0" w:line="240" w:lineRule="auto"/>
        <w:ind w:left="5387" w:hanging="1"/>
        <w:rPr>
          <w:rFonts w:ascii="Times New Roman" w:hAnsi="Times New Roman" w:cs="Times New Roman"/>
          <w:b/>
          <w:sz w:val="24"/>
          <w:szCs w:val="24"/>
        </w:rPr>
      </w:pPr>
      <w:r w:rsidRPr="00E13FBC">
        <w:rPr>
          <w:rFonts w:ascii="Times New Roman" w:hAnsi="Times New Roman" w:cs="Times New Roman"/>
          <w:b/>
          <w:sz w:val="24"/>
          <w:szCs w:val="24"/>
        </w:rPr>
        <w:t>Zamawiający:</w:t>
      </w:r>
    </w:p>
    <w:p w:rsidR="0020116C" w:rsidRPr="00E13FBC" w:rsidRDefault="0020116C" w:rsidP="0020116C">
      <w:pPr>
        <w:spacing w:after="0" w:line="240" w:lineRule="auto"/>
        <w:ind w:left="5387"/>
        <w:rPr>
          <w:rFonts w:ascii="Times New Roman" w:hAnsi="Times New Roman" w:cs="Times New Roman"/>
          <w:sz w:val="24"/>
          <w:szCs w:val="24"/>
        </w:rPr>
      </w:pPr>
      <w:r w:rsidRPr="001B1217">
        <w:rPr>
          <w:rFonts w:ascii="Times New Roman" w:hAnsi="Times New Roman" w:cs="Times New Roman"/>
          <w:sz w:val="24"/>
          <w:szCs w:val="24"/>
        </w:rPr>
        <w:t>Gmina Czarny Bór</w:t>
      </w:r>
    </w:p>
    <w:p w:rsidR="0020116C" w:rsidRPr="00E13FBC" w:rsidRDefault="0020116C" w:rsidP="0020116C">
      <w:pPr>
        <w:spacing w:after="0" w:line="240" w:lineRule="auto"/>
        <w:ind w:left="5387"/>
        <w:rPr>
          <w:rFonts w:ascii="Times New Roman" w:hAnsi="Times New Roman" w:cs="Times New Roman"/>
          <w:sz w:val="24"/>
          <w:szCs w:val="24"/>
        </w:rPr>
      </w:pPr>
      <w:r w:rsidRPr="001B1217">
        <w:rPr>
          <w:rFonts w:ascii="Times New Roman" w:hAnsi="Times New Roman" w:cs="Times New Roman"/>
          <w:sz w:val="24"/>
          <w:szCs w:val="24"/>
        </w:rPr>
        <w:t xml:space="preserve">ul. </w:t>
      </w:r>
      <w:r w:rsidR="00073D37">
        <w:rPr>
          <w:rFonts w:ascii="Times New Roman" w:hAnsi="Times New Roman" w:cs="Times New Roman"/>
          <w:sz w:val="24"/>
          <w:szCs w:val="24"/>
        </w:rPr>
        <w:t>Główna</w:t>
      </w:r>
      <w:r w:rsidRPr="001B1217">
        <w:rPr>
          <w:rFonts w:ascii="Times New Roman" w:hAnsi="Times New Roman" w:cs="Times New Roman"/>
          <w:sz w:val="24"/>
          <w:szCs w:val="24"/>
        </w:rPr>
        <w:t xml:space="preserve"> 18</w:t>
      </w:r>
    </w:p>
    <w:p w:rsidR="002D70C5" w:rsidRPr="00BC6F8E" w:rsidRDefault="0020116C" w:rsidP="0020116C">
      <w:pPr>
        <w:pStyle w:val="Akapitzlist"/>
        <w:spacing w:line="240" w:lineRule="auto"/>
        <w:ind w:left="5387" w:hanging="1"/>
        <w:rPr>
          <w:rFonts w:ascii="Times New Roman" w:hAnsi="Times New Roman"/>
          <w:sz w:val="24"/>
          <w:szCs w:val="24"/>
        </w:rPr>
      </w:pPr>
      <w:r w:rsidRPr="001B1217">
        <w:rPr>
          <w:rFonts w:ascii="Times New Roman" w:hAnsi="Times New Roman" w:cs="Times New Roman"/>
          <w:sz w:val="24"/>
          <w:szCs w:val="24"/>
        </w:rPr>
        <w:t>58-379 Czarny Bór</w:t>
      </w:r>
    </w:p>
    <w:p w:rsidR="00B34079" w:rsidRDefault="00B34079" w:rsidP="00C4103F">
      <w:pPr>
        <w:rPr>
          <w:rFonts w:ascii="Arial" w:hAnsi="Arial" w:cs="Arial"/>
          <w:sz w:val="21"/>
          <w:szCs w:val="21"/>
        </w:rPr>
      </w:pPr>
    </w:p>
    <w:p w:rsidR="001A315C" w:rsidRDefault="001A315C" w:rsidP="00C4103F">
      <w:pPr>
        <w:rPr>
          <w:rFonts w:ascii="Arial" w:hAnsi="Arial" w:cs="Arial"/>
          <w:sz w:val="21"/>
          <w:szCs w:val="21"/>
        </w:rPr>
      </w:pPr>
    </w:p>
    <w:p w:rsidR="00262D61" w:rsidRPr="00696289" w:rsidRDefault="00696289" w:rsidP="00262D61">
      <w:pPr>
        <w:spacing w:after="120" w:line="360" w:lineRule="auto"/>
        <w:jc w:val="center"/>
        <w:rPr>
          <w:rFonts w:ascii="Times New Roman" w:hAnsi="Times New Roman" w:cs="Times New Roman"/>
          <w:b/>
          <w:sz w:val="24"/>
          <w:szCs w:val="24"/>
        </w:rPr>
      </w:pPr>
      <w:r w:rsidRPr="00696289">
        <w:rPr>
          <w:rFonts w:ascii="Times New Roman" w:hAnsi="Times New Roman" w:cs="Times New Roman"/>
          <w:b/>
          <w:sz w:val="24"/>
          <w:szCs w:val="24"/>
        </w:rPr>
        <w:t>Umowa nr…………</w:t>
      </w:r>
    </w:p>
    <w:p w:rsidR="006F0034" w:rsidRDefault="00F978F4" w:rsidP="004C4854">
      <w:pPr>
        <w:spacing w:after="0"/>
        <w:jc w:val="both"/>
        <w:rPr>
          <w:rFonts w:ascii="Times New Roman" w:hAnsi="Times New Roman" w:cs="Times New Roman"/>
          <w:sz w:val="24"/>
          <w:szCs w:val="24"/>
        </w:rPr>
      </w:pPr>
      <w:r>
        <w:rPr>
          <w:rFonts w:ascii="Times New Roman" w:hAnsi="Times New Roman" w:cs="Times New Roman"/>
          <w:sz w:val="24"/>
          <w:szCs w:val="24"/>
        </w:rPr>
        <w:t>zawarta w dniu……………2017</w:t>
      </w:r>
      <w:r w:rsidR="00696289">
        <w:rPr>
          <w:rFonts w:ascii="Times New Roman" w:hAnsi="Times New Roman" w:cs="Times New Roman"/>
          <w:sz w:val="24"/>
          <w:szCs w:val="24"/>
        </w:rPr>
        <w:t xml:space="preserve"> r. w</w:t>
      </w:r>
      <w:r w:rsidR="003C3F88">
        <w:rPr>
          <w:rFonts w:ascii="Times New Roman" w:hAnsi="Times New Roman" w:cs="Times New Roman"/>
          <w:sz w:val="24"/>
          <w:szCs w:val="24"/>
        </w:rPr>
        <w:t xml:space="preserve"> </w:t>
      </w:r>
      <w:r w:rsidR="00696289">
        <w:rPr>
          <w:rFonts w:ascii="Times New Roman" w:hAnsi="Times New Roman" w:cs="Times New Roman"/>
          <w:sz w:val="24"/>
          <w:szCs w:val="24"/>
        </w:rPr>
        <w:t>…………….</w:t>
      </w:r>
      <w:r w:rsidR="003C3F88">
        <w:rPr>
          <w:rFonts w:ascii="Times New Roman" w:hAnsi="Times New Roman" w:cs="Times New Roman"/>
          <w:sz w:val="24"/>
          <w:szCs w:val="24"/>
        </w:rPr>
        <w:t xml:space="preserve"> </w:t>
      </w:r>
      <w:r w:rsidR="00696289">
        <w:rPr>
          <w:rFonts w:ascii="Times New Roman" w:hAnsi="Times New Roman" w:cs="Times New Roman"/>
          <w:sz w:val="24"/>
          <w:szCs w:val="24"/>
        </w:rPr>
        <w:t>pomiędzy:</w:t>
      </w:r>
    </w:p>
    <w:p w:rsidR="00696289" w:rsidRDefault="000D5FEC" w:rsidP="004C4854">
      <w:pPr>
        <w:spacing w:after="0"/>
        <w:jc w:val="both"/>
        <w:rPr>
          <w:rFonts w:ascii="Times New Roman" w:hAnsi="Times New Roman" w:cs="Times New Roman"/>
          <w:sz w:val="24"/>
          <w:szCs w:val="24"/>
        </w:rPr>
      </w:pPr>
      <w:r w:rsidRPr="000D5FEC">
        <w:rPr>
          <w:rFonts w:ascii="Times New Roman" w:hAnsi="Times New Roman" w:cs="Times New Roman"/>
          <w:b/>
          <w:sz w:val="24"/>
          <w:szCs w:val="24"/>
        </w:rPr>
        <w:t>Gminą Czarny Bór</w:t>
      </w:r>
      <w:r>
        <w:rPr>
          <w:rFonts w:ascii="Times New Roman" w:hAnsi="Times New Roman" w:cs="Times New Roman"/>
          <w:sz w:val="24"/>
          <w:szCs w:val="24"/>
        </w:rPr>
        <w:t xml:space="preserve"> </w:t>
      </w:r>
      <w:r w:rsidR="00696289">
        <w:rPr>
          <w:rFonts w:ascii="Times New Roman" w:hAnsi="Times New Roman" w:cs="Times New Roman"/>
          <w:sz w:val="24"/>
          <w:szCs w:val="24"/>
        </w:rPr>
        <w:t xml:space="preserve">z siedzibą przy ul. </w:t>
      </w:r>
      <w:r>
        <w:rPr>
          <w:rFonts w:ascii="Times New Roman" w:hAnsi="Times New Roman" w:cs="Times New Roman"/>
          <w:sz w:val="24"/>
          <w:szCs w:val="24"/>
        </w:rPr>
        <w:t xml:space="preserve">Głównej 18 </w:t>
      </w:r>
      <w:r w:rsidR="00696289">
        <w:rPr>
          <w:rFonts w:ascii="Times New Roman" w:hAnsi="Times New Roman" w:cs="Times New Roman"/>
          <w:sz w:val="24"/>
          <w:szCs w:val="24"/>
        </w:rPr>
        <w:t>w</w:t>
      </w:r>
      <w:r>
        <w:rPr>
          <w:rFonts w:ascii="Times New Roman" w:hAnsi="Times New Roman" w:cs="Times New Roman"/>
          <w:sz w:val="24"/>
          <w:szCs w:val="24"/>
        </w:rPr>
        <w:t xml:space="preserve"> Czarnym Borze 58-379</w:t>
      </w:r>
    </w:p>
    <w:p w:rsidR="00696289" w:rsidRDefault="00696289" w:rsidP="000D5FEC">
      <w:pPr>
        <w:spacing w:after="0"/>
        <w:jc w:val="both"/>
        <w:rPr>
          <w:rFonts w:ascii="Times New Roman" w:hAnsi="Times New Roman" w:cs="Times New Roman"/>
          <w:sz w:val="24"/>
          <w:szCs w:val="24"/>
        </w:rPr>
      </w:pPr>
      <w:r>
        <w:rPr>
          <w:rFonts w:ascii="Times New Roman" w:hAnsi="Times New Roman" w:cs="Times New Roman"/>
          <w:sz w:val="24"/>
          <w:szCs w:val="24"/>
        </w:rPr>
        <w:t>NIP</w:t>
      </w:r>
      <w:r w:rsidR="000D5FEC">
        <w:rPr>
          <w:rFonts w:ascii="Times New Roman" w:hAnsi="Times New Roman" w:cs="Times New Roman"/>
          <w:sz w:val="24"/>
          <w:szCs w:val="24"/>
        </w:rPr>
        <w:t>8862572974</w:t>
      </w:r>
      <w:r w:rsidR="000D5FEC">
        <w:rPr>
          <w:rFonts w:ascii="Times New Roman" w:hAnsi="Times New Roman" w:cs="Times New Roman"/>
          <w:sz w:val="24"/>
          <w:szCs w:val="24"/>
        </w:rPr>
        <w:tab/>
        <w:t>REGON 890718225, w imieniu której działa:</w:t>
      </w:r>
    </w:p>
    <w:p w:rsidR="000D5FEC" w:rsidRDefault="000D5FEC" w:rsidP="000D5FEC">
      <w:pPr>
        <w:spacing w:after="0"/>
        <w:jc w:val="both"/>
        <w:rPr>
          <w:rFonts w:ascii="Times New Roman" w:hAnsi="Times New Roman" w:cs="Times New Roman"/>
          <w:sz w:val="24"/>
          <w:szCs w:val="24"/>
        </w:rPr>
      </w:pPr>
      <w:r>
        <w:rPr>
          <w:rFonts w:ascii="Times New Roman" w:hAnsi="Times New Roman" w:cs="Times New Roman"/>
          <w:sz w:val="24"/>
          <w:szCs w:val="24"/>
        </w:rPr>
        <w:t>Adam Górecki – Wójt Gminy Czarny Bór</w:t>
      </w:r>
    </w:p>
    <w:p w:rsidR="000D5FEC" w:rsidRDefault="000D5FEC" w:rsidP="000D5FEC">
      <w:pPr>
        <w:spacing w:after="0"/>
        <w:jc w:val="both"/>
        <w:rPr>
          <w:rFonts w:ascii="Times New Roman" w:hAnsi="Times New Roman" w:cs="Times New Roman"/>
          <w:sz w:val="24"/>
          <w:szCs w:val="24"/>
        </w:rPr>
      </w:pPr>
      <w:r>
        <w:rPr>
          <w:rFonts w:ascii="Times New Roman" w:hAnsi="Times New Roman" w:cs="Times New Roman"/>
          <w:sz w:val="24"/>
          <w:szCs w:val="24"/>
        </w:rPr>
        <w:t>przy kontrasygnacie</w:t>
      </w:r>
    </w:p>
    <w:p w:rsidR="000D5FEC" w:rsidRDefault="000D5FEC" w:rsidP="000D5FEC">
      <w:pPr>
        <w:spacing w:after="0"/>
        <w:jc w:val="both"/>
        <w:rPr>
          <w:rFonts w:ascii="Times New Roman" w:hAnsi="Times New Roman" w:cs="Times New Roman"/>
          <w:sz w:val="24"/>
          <w:szCs w:val="24"/>
        </w:rPr>
      </w:pPr>
      <w:r>
        <w:rPr>
          <w:rFonts w:ascii="Times New Roman" w:hAnsi="Times New Roman" w:cs="Times New Roman"/>
          <w:sz w:val="24"/>
          <w:szCs w:val="24"/>
        </w:rPr>
        <w:t xml:space="preserve">Pawła Twardowskiego – Skarbnika Gminy </w:t>
      </w: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zwanym dalej „Zamawiającym”</w:t>
      </w:r>
    </w:p>
    <w:p w:rsidR="00696289" w:rsidRDefault="00696289" w:rsidP="004C4854">
      <w:pPr>
        <w:spacing w:after="0"/>
        <w:jc w:val="both"/>
        <w:rPr>
          <w:rFonts w:ascii="Times New Roman" w:hAnsi="Times New Roman" w:cs="Times New Roman"/>
          <w:sz w:val="24"/>
          <w:szCs w:val="24"/>
        </w:rPr>
      </w:pP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a</w:t>
      </w:r>
    </w:p>
    <w:p w:rsidR="00696289" w:rsidRDefault="00696289" w:rsidP="004C4854">
      <w:pPr>
        <w:spacing w:after="0"/>
        <w:jc w:val="both"/>
        <w:rPr>
          <w:rFonts w:ascii="Times New Roman" w:hAnsi="Times New Roman" w:cs="Times New Roman"/>
          <w:sz w:val="24"/>
          <w:szCs w:val="24"/>
        </w:rPr>
      </w:pP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………………………….z siedzibą przy ul. ………………..w……………..,</w:t>
      </w: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NIP………………., REGON …………………</w:t>
      </w: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reprezentowanym przez……………………</w:t>
      </w:r>
    </w:p>
    <w:p w:rsidR="00696289" w:rsidRP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zwaną/</w:t>
      </w:r>
      <w:proofErr w:type="spellStart"/>
      <w:r>
        <w:rPr>
          <w:rFonts w:ascii="Times New Roman" w:hAnsi="Times New Roman" w:cs="Times New Roman"/>
          <w:sz w:val="24"/>
          <w:szCs w:val="24"/>
        </w:rPr>
        <w:t>nym</w:t>
      </w:r>
      <w:proofErr w:type="spellEnd"/>
      <w:r>
        <w:rPr>
          <w:rFonts w:ascii="Times New Roman" w:hAnsi="Times New Roman" w:cs="Times New Roman"/>
          <w:sz w:val="24"/>
          <w:szCs w:val="24"/>
        </w:rPr>
        <w:t xml:space="preserve"> dalej „Wykonawcą”</w:t>
      </w:r>
    </w:p>
    <w:p w:rsidR="004C4854" w:rsidRDefault="004C4854" w:rsidP="004C4854">
      <w:pPr>
        <w:spacing w:after="0"/>
        <w:jc w:val="both"/>
        <w:rPr>
          <w:rFonts w:ascii="Arial" w:hAnsi="Arial" w:cs="Arial"/>
          <w:sz w:val="21"/>
          <w:szCs w:val="21"/>
        </w:rPr>
      </w:pPr>
    </w:p>
    <w:p w:rsidR="00696289" w:rsidRDefault="00696289" w:rsidP="004C4854">
      <w:pPr>
        <w:spacing w:after="0"/>
        <w:jc w:val="both"/>
        <w:rPr>
          <w:rFonts w:ascii="Times New Roman" w:hAnsi="Times New Roman" w:cs="Times New Roman"/>
          <w:sz w:val="24"/>
          <w:szCs w:val="24"/>
        </w:rPr>
      </w:pPr>
      <w:r w:rsidRPr="00696289">
        <w:rPr>
          <w:rFonts w:ascii="Times New Roman" w:hAnsi="Times New Roman" w:cs="Times New Roman"/>
          <w:sz w:val="24"/>
          <w:szCs w:val="24"/>
        </w:rPr>
        <w:t>zwane dalej wspólnie</w:t>
      </w:r>
      <w:r>
        <w:rPr>
          <w:rFonts w:ascii="Times New Roman" w:hAnsi="Times New Roman" w:cs="Times New Roman"/>
          <w:sz w:val="24"/>
          <w:szCs w:val="24"/>
        </w:rPr>
        <w:t xml:space="preserve"> </w:t>
      </w:r>
      <w:r w:rsidRPr="00696289">
        <w:rPr>
          <w:rFonts w:ascii="Times New Roman" w:hAnsi="Times New Roman" w:cs="Times New Roman"/>
          <w:sz w:val="24"/>
          <w:szCs w:val="24"/>
        </w:rPr>
        <w:t>”Stronami”</w:t>
      </w:r>
      <w:r w:rsidR="00081AA0">
        <w:rPr>
          <w:rFonts w:ascii="Times New Roman" w:hAnsi="Times New Roman" w:cs="Times New Roman"/>
          <w:sz w:val="24"/>
          <w:szCs w:val="24"/>
        </w:rPr>
        <w:t>.</w:t>
      </w:r>
    </w:p>
    <w:p w:rsidR="00081AA0" w:rsidRDefault="00081AA0" w:rsidP="004C4854">
      <w:pPr>
        <w:spacing w:after="0"/>
        <w:jc w:val="both"/>
        <w:rPr>
          <w:rFonts w:ascii="Times New Roman" w:hAnsi="Times New Roman" w:cs="Times New Roman"/>
          <w:sz w:val="24"/>
          <w:szCs w:val="24"/>
        </w:rPr>
      </w:pPr>
    </w:p>
    <w:p w:rsidR="00081AA0" w:rsidRDefault="00081AA0" w:rsidP="004C4854">
      <w:pPr>
        <w:spacing w:after="0"/>
        <w:jc w:val="both"/>
        <w:rPr>
          <w:rFonts w:ascii="Times New Roman" w:hAnsi="Times New Roman" w:cs="Times New Roman"/>
          <w:sz w:val="24"/>
          <w:szCs w:val="24"/>
        </w:rPr>
      </w:pPr>
    </w:p>
    <w:p w:rsidR="00081AA0" w:rsidRPr="00C12C49" w:rsidRDefault="00081AA0" w:rsidP="00081AA0">
      <w:pPr>
        <w:pStyle w:val="Listanumerowana"/>
        <w:numPr>
          <w:ilvl w:val="0"/>
          <w:numId w:val="0"/>
        </w:numPr>
        <w:spacing w:line="276" w:lineRule="auto"/>
        <w:jc w:val="center"/>
        <w:rPr>
          <w:b/>
        </w:rPr>
      </w:pPr>
      <w:r w:rsidRPr="00C12C49">
        <w:rPr>
          <w:b/>
        </w:rPr>
        <w:t>§ 1</w:t>
      </w:r>
    </w:p>
    <w:p w:rsidR="00081AA0" w:rsidRPr="00C12C49" w:rsidRDefault="00081AA0" w:rsidP="00081AA0">
      <w:pPr>
        <w:pStyle w:val="Listanumerowana"/>
        <w:numPr>
          <w:ilvl w:val="0"/>
          <w:numId w:val="0"/>
        </w:numPr>
        <w:spacing w:line="276" w:lineRule="auto"/>
        <w:jc w:val="center"/>
        <w:rPr>
          <w:b/>
        </w:rPr>
      </w:pPr>
      <w:r w:rsidRPr="00C12C49">
        <w:rPr>
          <w:b/>
        </w:rPr>
        <w:t>PODSTAWA PRAWNA ZAWARCIA UMOWY</w:t>
      </w:r>
    </w:p>
    <w:p w:rsidR="00C12C49" w:rsidRPr="00DE4B20" w:rsidRDefault="00C12C49" w:rsidP="00081AA0">
      <w:pPr>
        <w:pStyle w:val="Listanumerowana"/>
        <w:numPr>
          <w:ilvl w:val="0"/>
          <w:numId w:val="0"/>
        </w:numPr>
        <w:spacing w:line="276" w:lineRule="auto"/>
        <w:jc w:val="center"/>
      </w:pPr>
    </w:p>
    <w:p w:rsidR="00081AA0" w:rsidRPr="00592D63" w:rsidRDefault="00064808" w:rsidP="00592D63">
      <w:pPr>
        <w:pStyle w:val="Tekstpodstawowy"/>
        <w:tabs>
          <w:tab w:val="left" w:pos="-1980"/>
        </w:tabs>
        <w:rPr>
          <w:szCs w:val="24"/>
        </w:rPr>
      </w:pPr>
      <w:r w:rsidRPr="00592D63">
        <w:rPr>
          <w:szCs w:val="24"/>
        </w:rPr>
        <w:t>Podstawą zawarcia niniejszej Umowy jest wy</w:t>
      </w:r>
      <w:r>
        <w:rPr>
          <w:szCs w:val="24"/>
        </w:rPr>
        <w:t>bór oferty najkorzystniejszej w </w:t>
      </w:r>
      <w:r w:rsidRPr="00592D63">
        <w:rPr>
          <w:szCs w:val="24"/>
        </w:rPr>
        <w:t xml:space="preserve">przeprowadzonym postępowaniu o udzielenie zamówienia publicznego pn. </w:t>
      </w:r>
      <w:r w:rsidR="003C1F10">
        <w:rPr>
          <w:szCs w:val="24"/>
        </w:rPr>
        <w:t>„</w:t>
      </w:r>
      <w:r w:rsidR="003B693B" w:rsidRPr="001B1217">
        <w:rPr>
          <w:szCs w:val="24"/>
        </w:rPr>
        <w:t xml:space="preserve">Rozbudowa informatycznej infrastruktury sprzętowej, zakup licencji i wdrożenie oprogramowania, wykonanie prac integracyjnych i migracji danych, digitalizacja zasobów oraz uruchomienie </w:t>
      </w:r>
      <w:r w:rsidR="003B693B">
        <w:rPr>
          <w:szCs w:val="24"/>
        </w:rPr>
        <w:br/>
        <w:t xml:space="preserve">e-usług publicznych i </w:t>
      </w:r>
      <w:r w:rsidR="003B693B" w:rsidRPr="001B1217">
        <w:rPr>
          <w:szCs w:val="24"/>
        </w:rPr>
        <w:t>Punktu Potwierdzania Profilu Zaufanego</w:t>
      </w:r>
      <w:r w:rsidR="003C1F10">
        <w:t>”</w:t>
      </w:r>
      <w:r w:rsidR="003C1F10" w:rsidRPr="006B33DF">
        <w:t xml:space="preserve"> </w:t>
      </w:r>
      <w:r w:rsidR="003C1F10" w:rsidRPr="00CE7F71">
        <w:t>w ramach projektu</w:t>
      </w:r>
      <w:r w:rsidR="003C1F10" w:rsidRPr="006B33DF">
        <w:t xml:space="preserve"> </w:t>
      </w:r>
      <w:r w:rsidR="003C1F10">
        <w:t>pn. </w:t>
      </w:r>
      <w:r w:rsidR="003B693B" w:rsidRPr="001B1217">
        <w:rPr>
          <w:szCs w:val="24"/>
        </w:rPr>
        <w:t>Zapewnienie mieszkańcom Gminy Czarny Bór dostępu do wysokiej jakości e-usług publicznych</w:t>
      </w:r>
      <w:r w:rsidR="00D306E3">
        <w:t xml:space="preserve"> realizowanego z </w:t>
      </w:r>
      <w:r w:rsidRPr="006B33DF">
        <w:t>Regionalnego Programu Operacyjnego Województwa Dolnośląskiego na lata 2014-2020, II Osi Priorytetowej Technologie informacyjno-komunikacyjne, Działanie 2.1 E-</w:t>
      </w:r>
      <w:r w:rsidR="003B693B">
        <w:t xml:space="preserve">usługi publiczne, Poddziałanie </w:t>
      </w:r>
      <w:r w:rsidR="003B693B" w:rsidRPr="001B1217">
        <w:rPr>
          <w:szCs w:val="24"/>
        </w:rPr>
        <w:t>2.1.4 E-usługi publiczne – ZIT AW</w:t>
      </w:r>
      <w:r w:rsidRPr="00F978F4">
        <w:rPr>
          <w:szCs w:val="24"/>
        </w:rPr>
        <w:t xml:space="preserve"> współfinansowanego ze środków Europejskiego Funduszu Rozwoju Regionalnego</w:t>
      </w:r>
      <w:r w:rsidRPr="00592D63">
        <w:rPr>
          <w:szCs w:val="24"/>
        </w:rPr>
        <w:t xml:space="preserve"> prowadzonego w trybie przetargu nieograniczonego o wartości szacunkowej mniejszej niż kwoty określone w przepisach wydanych na podstawie art. 11 ust. 8 ustaw</w:t>
      </w:r>
      <w:r>
        <w:rPr>
          <w:szCs w:val="24"/>
        </w:rPr>
        <w:t>y z dnia 29 stycznia 2004 roku P</w:t>
      </w:r>
      <w:r w:rsidRPr="00592D63">
        <w:rPr>
          <w:szCs w:val="24"/>
        </w:rPr>
        <w:t>rawo zamówień publicznych (</w:t>
      </w:r>
      <w:proofErr w:type="spellStart"/>
      <w:r w:rsidRPr="00592D63">
        <w:rPr>
          <w:szCs w:val="24"/>
        </w:rPr>
        <w:t>Dz.U</w:t>
      </w:r>
      <w:proofErr w:type="spellEnd"/>
      <w:r w:rsidRPr="00592D63">
        <w:rPr>
          <w:szCs w:val="24"/>
        </w:rPr>
        <w:t>. z 201</w:t>
      </w:r>
      <w:r w:rsidR="000D5FEC">
        <w:rPr>
          <w:szCs w:val="24"/>
        </w:rPr>
        <w:t>7</w:t>
      </w:r>
      <w:r w:rsidRPr="00592D63">
        <w:rPr>
          <w:szCs w:val="24"/>
        </w:rPr>
        <w:t xml:space="preserve"> r. poz. </w:t>
      </w:r>
      <w:r w:rsidR="000D5FEC">
        <w:rPr>
          <w:szCs w:val="24"/>
        </w:rPr>
        <w:t>1579</w:t>
      </w:r>
      <w:r w:rsidRPr="00592D63">
        <w:rPr>
          <w:szCs w:val="24"/>
        </w:rPr>
        <w:t xml:space="preserve">), zwanej dalej „ustawą”, nr postępowania </w:t>
      </w:r>
      <w:r w:rsidR="000D5FEC">
        <w:rPr>
          <w:szCs w:val="24"/>
        </w:rPr>
        <w:t>GKR.271.2.9.2017</w:t>
      </w:r>
    </w:p>
    <w:p w:rsidR="00592D63" w:rsidRDefault="00592D63" w:rsidP="00081AA0">
      <w:pPr>
        <w:pStyle w:val="Tekstpodstawowy"/>
        <w:tabs>
          <w:tab w:val="left" w:pos="-1980"/>
        </w:tabs>
        <w:spacing w:line="276" w:lineRule="auto"/>
        <w:rPr>
          <w:szCs w:val="24"/>
        </w:rPr>
      </w:pPr>
    </w:p>
    <w:p w:rsidR="00250090" w:rsidRDefault="00250090" w:rsidP="00081AA0">
      <w:pPr>
        <w:pStyle w:val="Tekstpodstawowy"/>
        <w:tabs>
          <w:tab w:val="left" w:pos="-1980"/>
        </w:tabs>
        <w:spacing w:line="276" w:lineRule="auto"/>
        <w:rPr>
          <w:szCs w:val="24"/>
        </w:rPr>
      </w:pPr>
    </w:p>
    <w:p w:rsidR="00F978F4" w:rsidRPr="00C972CE" w:rsidRDefault="00F978F4" w:rsidP="00F978F4">
      <w:pPr>
        <w:spacing w:after="0" w:line="240" w:lineRule="auto"/>
        <w:ind w:left="439" w:right="8"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2 </w:t>
      </w:r>
    </w:p>
    <w:p w:rsidR="00F978F4" w:rsidRPr="00C972CE" w:rsidRDefault="00F978F4" w:rsidP="00F978F4">
      <w:pPr>
        <w:spacing w:after="0" w:line="240" w:lineRule="auto"/>
        <w:ind w:left="439" w:right="10"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DEFINICJE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right="16"/>
        <w:rPr>
          <w:rFonts w:ascii="Times New Roman" w:hAnsi="Times New Roman" w:cs="Times New Roman"/>
          <w:sz w:val="24"/>
          <w:szCs w:val="24"/>
        </w:rPr>
      </w:pPr>
      <w:r w:rsidRPr="00C972CE">
        <w:rPr>
          <w:rFonts w:ascii="Times New Roman" w:hAnsi="Times New Roman" w:cs="Times New Roman"/>
          <w:sz w:val="24"/>
          <w:szCs w:val="24"/>
        </w:rPr>
        <w:t xml:space="preserve">Terminom użytym w Umowie nadaje się następujące znaczenie: </w:t>
      </w:r>
    </w:p>
    <w:p w:rsidR="00F978F4" w:rsidRPr="00C972CE" w:rsidRDefault="00F978F4" w:rsidP="00F978F4">
      <w:pPr>
        <w:spacing w:after="0" w:line="240" w:lineRule="auto"/>
        <w:ind w:left="720"/>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Dokumentacja – wszelka dokumentacja dotycząca Oprogramowania lub jakichkolwiek innych prac Wykonawcy, która jest dostarczana lub powstanie w ramach realizacji Umowy.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Oprogramowanie – całość lub dowolny element oprogramowania dostarczanego lub wykonywanego w ramach realizacji Umowy, obejmujące w szczególności oprogramowanie licencjonowane, w tym także oprogramowanie przystosowane do świadczenia usług zgodnie z zakładanymi wymaganiami dla poszczególnych obszarów tematycznych Projektu oraz eksploatowane przez Zamawiającego. Oprogramowanie musi być zgodne z wymaganiami wskazanymi w Szczegółowym Opisie Przedmiotu Zamówienia będącym częścią Specyfikacji Istotnych Warunków Zamówienia, zwanej dalej SIWZ i stanowiącej Załącznik nr 1 do Umowy.</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System – Oprogramowanie wraz z niezbędną do jego poprawnego działania infrastrukturą techniczną wytworzone lub dostarczone w ramach Umowy, wraz z</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nośnikami, dokumentacją techniczną, dokumentacją użytkowników i administratora tego oprogramowania oraz jego aktualizacje.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Wdrożenie – opisane Umową świadczenia Wykonawcy mające na celu uruchomienie Systemu.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Siła Wyższa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Umowa – niniejsza umowa zawarta między Zamawiającym i Wykonawcą wraz ze wszystkimi załącznikami do niej.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Infrastruktura Zamawiającego – infrastruktura informatyczna (w tym sprzęt i oprogramowanie) Zamawiającego. </w:t>
      </w:r>
    </w:p>
    <w:p w:rsidR="00F978F4" w:rsidRPr="00C972CE" w:rsidRDefault="00F978F4" w:rsidP="00F978F4">
      <w:pPr>
        <w:spacing w:after="0" w:line="240" w:lineRule="auto"/>
        <w:ind w:left="720"/>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3 </w:t>
      </w:r>
    </w:p>
    <w:p w:rsidR="00F978F4" w:rsidRDefault="00F978F4" w:rsidP="00F978F4">
      <w:pPr>
        <w:spacing w:after="0" w:line="240" w:lineRule="auto"/>
        <w:ind w:right="5"/>
        <w:jc w:val="center"/>
        <w:rPr>
          <w:rFonts w:ascii="Times New Roman" w:hAnsi="Times New Roman" w:cs="Times New Roman"/>
          <w:b/>
          <w:sz w:val="24"/>
          <w:szCs w:val="24"/>
        </w:rPr>
      </w:pPr>
      <w:r w:rsidRPr="00CF2B0A">
        <w:rPr>
          <w:rFonts w:ascii="Times New Roman" w:hAnsi="Times New Roman" w:cs="Times New Roman"/>
          <w:b/>
          <w:sz w:val="24"/>
          <w:szCs w:val="24"/>
        </w:rPr>
        <w:t>PRZEDMIOT UMOWY</w:t>
      </w:r>
    </w:p>
    <w:p w:rsidR="00F978F4" w:rsidRPr="00C972CE" w:rsidRDefault="00F978F4" w:rsidP="00F978F4">
      <w:pPr>
        <w:spacing w:after="0" w:line="240" w:lineRule="auto"/>
        <w:ind w:right="5"/>
        <w:jc w:val="center"/>
        <w:rPr>
          <w:rFonts w:ascii="Times New Roman" w:hAnsi="Times New Roman" w:cs="Times New Roman"/>
          <w:b/>
          <w:sz w:val="24"/>
          <w:szCs w:val="24"/>
        </w:rPr>
      </w:pPr>
    </w:p>
    <w:p w:rsidR="00F978F4"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Przedmiotem Umowy jest realizacja następujących zadań:</w:t>
      </w:r>
    </w:p>
    <w:p w:rsidR="00B279E6" w:rsidRP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centralnej platformy e-usług mieszkańca</w:t>
      </w:r>
      <w:r w:rsidRPr="00B279E6">
        <w:rPr>
          <w:rFonts w:ascii="Times New Roman" w:hAnsi="Times New Roman" w:cs="Times New Roman"/>
          <w:b/>
          <w:sz w:val="24"/>
          <w:szCs w:val="24"/>
        </w:rPr>
        <w:t xml:space="preserve"> </w:t>
      </w:r>
      <w:r>
        <w:rPr>
          <w:rFonts w:ascii="Times New Roman" w:hAnsi="Times New Roman" w:cs="Times New Roman"/>
          <w:b/>
          <w:sz w:val="24"/>
          <w:szCs w:val="24"/>
        </w:rPr>
        <w:t>obejmujące</w:t>
      </w:r>
      <w:r w:rsidR="00B279E6" w:rsidRPr="00B279E6">
        <w:rPr>
          <w:rFonts w:ascii="Times New Roman" w:hAnsi="Times New Roman" w:cs="Times New Roman"/>
          <w:b/>
          <w:sz w:val="24"/>
          <w:szCs w:val="24"/>
        </w:rPr>
        <w:t>:</w:t>
      </w:r>
    </w:p>
    <w:p w:rsidR="00B279E6" w:rsidRPr="00B279E6" w:rsidRDefault="008344F2"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8344F2">
        <w:rPr>
          <w:rFonts w:ascii="Times New Roman" w:hAnsi="Times New Roman" w:cs="Times New Roman"/>
          <w:sz w:val="24"/>
          <w:szCs w:val="24"/>
        </w:rPr>
        <w:t>Zakup licencji centralnej platformy e-usług mieszkańca</w:t>
      </w:r>
      <w:r w:rsidR="00B279E6" w:rsidRPr="00B279E6">
        <w:rPr>
          <w:rFonts w:ascii="Times New Roman" w:hAnsi="Times New Roman" w:cs="Times New Roman"/>
          <w:sz w:val="24"/>
          <w:szCs w:val="24"/>
        </w:rPr>
        <w:t>.</w:t>
      </w:r>
    </w:p>
    <w:p w:rsidR="00B279E6" w:rsidRDefault="008344F2"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8344F2">
        <w:rPr>
          <w:rFonts w:ascii="Times New Roman" w:hAnsi="Times New Roman" w:cs="Times New Roman"/>
          <w:sz w:val="24"/>
          <w:szCs w:val="24"/>
        </w:rPr>
        <w:t>Wdrożenie centralnej platformy e-usług mieszkańca oraz integracja danych z</w:t>
      </w:r>
      <w:r w:rsidR="001571D6">
        <w:rPr>
          <w:rFonts w:ascii="Times New Roman" w:hAnsi="Times New Roman" w:cs="Times New Roman"/>
          <w:sz w:val="24"/>
          <w:szCs w:val="24"/>
        </w:rPr>
        <w:t> </w:t>
      </w:r>
      <w:r w:rsidRPr="008344F2">
        <w:rPr>
          <w:rFonts w:ascii="Times New Roman" w:hAnsi="Times New Roman" w:cs="Times New Roman"/>
          <w:sz w:val="24"/>
          <w:szCs w:val="24"/>
        </w:rPr>
        <w:t>pozostałymi systemami informatycznymi</w:t>
      </w:r>
      <w:r>
        <w:rPr>
          <w:rFonts w:ascii="Times New Roman" w:hAnsi="Times New Roman" w:cs="Times New Roman"/>
          <w:sz w:val="24"/>
          <w:szCs w:val="24"/>
        </w:rPr>
        <w:t xml:space="preserve"> </w:t>
      </w:r>
      <w:r w:rsidRPr="008344F2">
        <w:rPr>
          <w:rFonts w:ascii="Times New Roman" w:hAnsi="Times New Roman" w:cs="Times New Roman"/>
          <w:sz w:val="24"/>
          <w:szCs w:val="24"/>
        </w:rPr>
        <w:t>-</w:t>
      </w:r>
      <w:r>
        <w:rPr>
          <w:rFonts w:ascii="Times New Roman" w:hAnsi="Times New Roman" w:cs="Times New Roman"/>
          <w:sz w:val="24"/>
          <w:szCs w:val="24"/>
        </w:rPr>
        <w:t xml:space="preserve"> </w:t>
      </w:r>
      <w:r w:rsidRPr="008344F2">
        <w:rPr>
          <w:rFonts w:ascii="Times New Roman" w:hAnsi="Times New Roman" w:cs="Times New Roman"/>
          <w:sz w:val="24"/>
          <w:szCs w:val="24"/>
        </w:rPr>
        <w:t>prace p</w:t>
      </w:r>
      <w:r w:rsidR="00701870">
        <w:rPr>
          <w:rFonts w:ascii="Times New Roman" w:hAnsi="Times New Roman" w:cs="Times New Roman"/>
          <w:sz w:val="24"/>
          <w:szCs w:val="24"/>
        </w:rPr>
        <w:t>rogramistyczne</w:t>
      </w:r>
      <w:r>
        <w:rPr>
          <w:rFonts w:ascii="Times New Roman" w:hAnsi="Times New Roman" w:cs="Times New Roman"/>
          <w:sz w:val="24"/>
          <w:szCs w:val="24"/>
        </w:rPr>
        <w:t>.</w:t>
      </w:r>
    </w:p>
    <w:p w:rsidR="00701870" w:rsidRPr="00B279E6" w:rsidRDefault="00701870"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Integracja danych z pozostałymi systemami informatycznymi - prace programistyczne</w:t>
      </w:r>
      <w:r>
        <w:rPr>
          <w:rFonts w:ascii="Times New Roman" w:hAnsi="Times New Roman" w:cs="Times New Roman"/>
          <w:sz w:val="24"/>
          <w:szCs w:val="24"/>
        </w:rPr>
        <w:t>.</w:t>
      </w:r>
    </w:p>
    <w:p w:rsidR="00B279E6" w:rsidRP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usług finansowych</w:t>
      </w:r>
      <w:r w:rsidR="00B279E6" w:rsidRPr="00B279E6">
        <w:rPr>
          <w:rFonts w:ascii="Times New Roman" w:hAnsi="Times New Roman" w:cs="Times New Roman"/>
          <w:b/>
          <w:sz w:val="24"/>
          <w:szCs w:val="24"/>
        </w:rPr>
        <w:t xml:space="preserve"> obejmujące:</w:t>
      </w:r>
    </w:p>
    <w:p w:rsidR="002D70C5" w:rsidRDefault="002D70C5" w:rsidP="008344F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Zakup licencji zintegrowanego systemu dziedzinowego</w:t>
      </w:r>
      <w:r>
        <w:rPr>
          <w:rFonts w:ascii="Times New Roman" w:hAnsi="Times New Roman" w:cs="Times New Roman"/>
          <w:sz w:val="24"/>
          <w:szCs w:val="24"/>
        </w:rPr>
        <w:t>.</w:t>
      </w:r>
    </w:p>
    <w:p w:rsidR="008344F2" w:rsidRPr="002D70C5" w:rsidRDefault="00701870" w:rsidP="002D70C5">
      <w:pPr>
        <w:pStyle w:val="Akapitzlist"/>
        <w:numPr>
          <w:ilvl w:val="0"/>
          <w:numId w:val="31"/>
        </w:numPr>
        <w:spacing w:after="0" w:line="240" w:lineRule="auto"/>
        <w:ind w:left="1276" w:hanging="283"/>
        <w:jc w:val="both"/>
        <w:rPr>
          <w:rFonts w:ascii="Times New Roman" w:hAnsi="Times New Roman" w:cs="Times New Roman"/>
          <w:sz w:val="24"/>
          <w:szCs w:val="24"/>
        </w:rPr>
      </w:pPr>
      <w:r w:rsidRPr="002D70C5">
        <w:rPr>
          <w:rFonts w:ascii="Times New Roman" w:hAnsi="Times New Roman" w:cs="Times New Roman"/>
          <w:sz w:val="24"/>
          <w:szCs w:val="24"/>
        </w:rPr>
        <w:t>Wdrożenie zintegrowanego systemu dziedzinowego.</w:t>
      </w:r>
    </w:p>
    <w:p w:rsidR="00701870" w:rsidRDefault="00701870" w:rsidP="008344F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Migracja danych do zintegrowanego systemu dziedzinowego</w:t>
      </w:r>
      <w:r>
        <w:rPr>
          <w:rFonts w:ascii="Times New Roman" w:hAnsi="Times New Roman" w:cs="Times New Roman"/>
          <w:sz w:val="24"/>
          <w:szCs w:val="24"/>
        </w:rPr>
        <w:t>.</w:t>
      </w:r>
    </w:p>
    <w:p w:rsidR="00E13682" w:rsidRDefault="00701870" w:rsidP="00E1368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 xml:space="preserve">Opracowanie i wdrożenie e-usług na platformie </w:t>
      </w:r>
      <w:proofErr w:type="spellStart"/>
      <w:r w:rsidRPr="00701870">
        <w:rPr>
          <w:rFonts w:ascii="Times New Roman" w:hAnsi="Times New Roman" w:cs="Times New Roman"/>
          <w:sz w:val="24"/>
          <w:szCs w:val="24"/>
        </w:rPr>
        <w:t>ePUAP</w:t>
      </w:r>
      <w:proofErr w:type="spellEnd"/>
      <w:r w:rsidR="004D528C">
        <w:rPr>
          <w:rFonts w:ascii="Times New Roman" w:hAnsi="Times New Roman" w:cs="Times New Roman"/>
          <w:sz w:val="24"/>
          <w:szCs w:val="24"/>
        </w:rPr>
        <w:t>.</w:t>
      </w:r>
    </w:p>
    <w:p w:rsidR="00E13682" w:rsidRPr="00E13682" w:rsidRDefault="00E13682" w:rsidP="00E13682">
      <w:pPr>
        <w:pStyle w:val="Akapitzlist"/>
        <w:numPr>
          <w:ilvl w:val="0"/>
          <w:numId w:val="31"/>
        </w:numPr>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W</w:t>
      </w:r>
      <w:r w:rsidRPr="00E13682">
        <w:rPr>
          <w:rFonts w:ascii="Times New Roman" w:hAnsi="Times New Roman" w:cs="Times New Roman"/>
          <w:sz w:val="24"/>
          <w:szCs w:val="24"/>
        </w:rPr>
        <w:t>yposażenie serwerowni - zakup serwera</w:t>
      </w:r>
      <w:r>
        <w:rPr>
          <w:rFonts w:ascii="Times New Roman" w:hAnsi="Times New Roman" w:cs="Times New Roman"/>
          <w:sz w:val="24"/>
          <w:szCs w:val="24"/>
        </w:rPr>
        <w:t>.</w:t>
      </w:r>
    </w:p>
    <w:p w:rsidR="00E13682" w:rsidRPr="00E13682" w:rsidRDefault="00E13682" w:rsidP="00E13682">
      <w:pPr>
        <w:pStyle w:val="Akapitzlist"/>
        <w:numPr>
          <w:ilvl w:val="0"/>
          <w:numId w:val="31"/>
        </w:numPr>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W</w:t>
      </w:r>
      <w:r w:rsidRPr="00E13682">
        <w:rPr>
          <w:rFonts w:ascii="Times New Roman" w:hAnsi="Times New Roman" w:cs="Times New Roman"/>
          <w:sz w:val="24"/>
          <w:szCs w:val="24"/>
        </w:rPr>
        <w:t>yposażenie serwerowni – zakup oprogramowania zarządzającego serwerem</w:t>
      </w:r>
      <w:r>
        <w:rPr>
          <w:rFonts w:ascii="Times New Roman" w:hAnsi="Times New Roman" w:cs="Times New Roman"/>
          <w:sz w:val="24"/>
          <w:szCs w:val="24"/>
        </w:rPr>
        <w:t>.</w:t>
      </w:r>
    </w:p>
    <w:p w:rsidR="00E13682" w:rsidRDefault="00E13682" w:rsidP="00E13682">
      <w:pPr>
        <w:pStyle w:val="Akapitzlist"/>
        <w:numPr>
          <w:ilvl w:val="0"/>
          <w:numId w:val="31"/>
        </w:numPr>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U</w:t>
      </w:r>
      <w:r w:rsidRPr="00E13682">
        <w:rPr>
          <w:rFonts w:ascii="Times New Roman" w:hAnsi="Times New Roman" w:cs="Times New Roman"/>
          <w:sz w:val="24"/>
          <w:szCs w:val="24"/>
        </w:rPr>
        <w:t>tworzenie Punktu Potwierdzania Profilu Zaufanego.</w:t>
      </w:r>
    </w:p>
    <w:p w:rsidR="00756EB4" w:rsidRDefault="00756EB4" w:rsidP="00756EB4">
      <w:pPr>
        <w:pStyle w:val="Akapitzlist"/>
        <w:spacing w:after="0" w:line="240" w:lineRule="auto"/>
        <w:ind w:left="1276"/>
        <w:jc w:val="both"/>
        <w:rPr>
          <w:rFonts w:ascii="Times New Roman" w:hAnsi="Times New Roman" w:cs="Times New Roman"/>
          <w:sz w:val="24"/>
          <w:szCs w:val="24"/>
        </w:rPr>
      </w:pPr>
    </w:p>
    <w:p w:rsid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lastRenderedPageBreak/>
        <w:t>Uruchomienie systemu elektronicznego obiegu dokumentów</w:t>
      </w:r>
      <w:r w:rsidR="00B279E6" w:rsidRPr="00B279E6">
        <w:rPr>
          <w:rFonts w:ascii="Times New Roman" w:hAnsi="Times New Roman" w:cs="Times New Roman"/>
          <w:b/>
          <w:sz w:val="24"/>
          <w:szCs w:val="24"/>
        </w:rPr>
        <w:t>:</w:t>
      </w:r>
    </w:p>
    <w:p w:rsidR="008344F2" w:rsidRDefault="008344F2" w:rsidP="008344F2">
      <w:pPr>
        <w:pStyle w:val="Akapitzlist"/>
        <w:numPr>
          <w:ilvl w:val="0"/>
          <w:numId w:val="32"/>
        </w:numPr>
        <w:spacing w:after="0" w:line="240" w:lineRule="auto"/>
        <w:jc w:val="both"/>
        <w:rPr>
          <w:rFonts w:ascii="Times New Roman" w:hAnsi="Times New Roman" w:cs="Times New Roman"/>
          <w:sz w:val="24"/>
          <w:szCs w:val="24"/>
        </w:rPr>
      </w:pPr>
      <w:r w:rsidRPr="008344F2">
        <w:rPr>
          <w:rFonts w:ascii="Times New Roman" w:hAnsi="Times New Roman" w:cs="Times New Roman"/>
          <w:sz w:val="24"/>
          <w:szCs w:val="24"/>
        </w:rPr>
        <w:t>Zakup licencji systemu elektronicznego obiegu dokumentów</w:t>
      </w:r>
      <w:r>
        <w:rPr>
          <w:rFonts w:ascii="Times New Roman" w:hAnsi="Times New Roman" w:cs="Times New Roman"/>
          <w:sz w:val="24"/>
          <w:szCs w:val="24"/>
        </w:rPr>
        <w:t>.</w:t>
      </w:r>
    </w:p>
    <w:p w:rsidR="00F570A7" w:rsidRPr="00A14605" w:rsidRDefault="008344F2" w:rsidP="00A14605">
      <w:pPr>
        <w:pStyle w:val="Akapitzlist"/>
        <w:numPr>
          <w:ilvl w:val="0"/>
          <w:numId w:val="32"/>
        </w:numPr>
        <w:spacing w:after="0" w:line="240" w:lineRule="auto"/>
        <w:jc w:val="both"/>
        <w:rPr>
          <w:rFonts w:ascii="Times New Roman" w:hAnsi="Times New Roman" w:cs="Times New Roman"/>
          <w:sz w:val="24"/>
          <w:szCs w:val="24"/>
        </w:rPr>
      </w:pPr>
      <w:r w:rsidRPr="008344F2">
        <w:rPr>
          <w:rFonts w:ascii="Times New Roman" w:hAnsi="Times New Roman" w:cs="Times New Roman"/>
          <w:sz w:val="24"/>
          <w:szCs w:val="24"/>
        </w:rPr>
        <w:t>Wdrożenie systemu elektronicznego obiegu dokumentów</w:t>
      </w:r>
      <w:r>
        <w:rPr>
          <w:rFonts w:ascii="Times New Roman" w:hAnsi="Times New Roman" w:cs="Times New Roman"/>
          <w:sz w:val="24"/>
          <w:szCs w:val="24"/>
        </w:rPr>
        <w:t>.</w:t>
      </w:r>
    </w:p>
    <w:p w:rsidR="00F570A7" w:rsidRDefault="00F570A7" w:rsidP="00F570A7">
      <w:pPr>
        <w:pStyle w:val="Akapitzlist"/>
        <w:numPr>
          <w:ilvl w:val="0"/>
          <w:numId w:val="3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Pr="00F570A7">
        <w:rPr>
          <w:rFonts w:ascii="Times New Roman" w:hAnsi="Times New Roman" w:cs="Times New Roman"/>
          <w:sz w:val="24"/>
          <w:szCs w:val="24"/>
        </w:rPr>
        <w:t xml:space="preserve">pracowanie i wdrożenie e-usług na platformie </w:t>
      </w:r>
      <w:proofErr w:type="spellStart"/>
      <w:r w:rsidRPr="00F570A7">
        <w:rPr>
          <w:rFonts w:ascii="Times New Roman" w:hAnsi="Times New Roman" w:cs="Times New Roman"/>
          <w:sz w:val="24"/>
          <w:szCs w:val="24"/>
        </w:rPr>
        <w:t>ePUAP</w:t>
      </w:r>
      <w:proofErr w:type="spellEnd"/>
      <w:r w:rsidRPr="00F570A7">
        <w:rPr>
          <w:rFonts w:ascii="Times New Roman" w:hAnsi="Times New Roman" w:cs="Times New Roman"/>
          <w:sz w:val="24"/>
          <w:szCs w:val="24"/>
        </w:rPr>
        <w:t xml:space="preserve"> w oparciu o wzory formularzy CRD</w:t>
      </w:r>
      <w:r>
        <w:rPr>
          <w:rFonts w:ascii="Times New Roman" w:hAnsi="Times New Roman" w:cs="Times New Roman"/>
          <w:sz w:val="24"/>
          <w:szCs w:val="24"/>
        </w:rPr>
        <w:t>.</w:t>
      </w:r>
    </w:p>
    <w:p w:rsidR="008344F2"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Elektronizacja procesu partycypacji społecznej</w:t>
      </w:r>
      <w:r>
        <w:rPr>
          <w:rFonts w:ascii="Times New Roman" w:hAnsi="Times New Roman" w:cs="Times New Roman"/>
          <w:b/>
          <w:sz w:val="24"/>
          <w:szCs w:val="24"/>
        </w:rPr>
        <w:t>:</w:t>
      </w:r>
    </w:p>
    <w:p w:rsidR="00A74FF4" w:rsidRDefault="00A74FF4" w:rsidP="00A74FF4">
      <w:pPr>
        <w:pStyle w:val="Akapitzlist"/>
        <w:numPr>
          <w:ilvl w:val="0"/>
          <w:numId w:val="35"/>
        </w:numPr>
        <w:spacing w:after="0" w:line="240" w:lineRule="auto"/>
        <w:ind w:left="1276" w:hanging="283"/>
        <w:jc w:val="both"/>
        <w:rPr>
          <w:rFonts w:ascii="Times New Roman" w:hAnsi="Times New Roman" w:cs="Times New Roman"/>
          <w:sz w:val="24"/>
          <w:szCs w:val="24"/>
        </w:rPr>
      </w:pPr>
      <w:r w:rsidRPr="00A74FF4">
        <w:rPr>
          <w:rFonts w:ascii="Times New Roman" w:hAnsi="Times New Roman" w:cs="Times New Roman"/>
          <w:sz w:val="24"/>
          <w:szCs w:val="24"/>
        </w:rPr>
        <w:t>Zakup licencji portalu partycypacji społecznej</w:t>
      </w:r>
      <w:r>
        <w:rPr>
          <w:rFonts w:ascii="Times New Roman" w:hAnsi="Times New Roman" w:cs="Times New Roman"/>
          <w:sz w:val="24"/>
          <w:szCs w:val="24"/>
        </w:rPr>
        <w:t>.</w:t>
      </w:r>
    </w:p>
    <w:p w:rsidR="00090275" w:rsidRPr="00090275" w:rsidRDefault="00090275" w:rsidP="00A74FF4">
      <w:pPr>
        <w:pStyle w:val="Akapitzlist"/>
        <w:numPr>
          <w:ilvl w:val="0"/>
          <w:numId w:val="35"/>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Wdrożenie systemu partycypacji społecznej.</w:t>
      </w:r>
    </w:p>
    <w:p w:rsidR="00A74FF4" w:rsidRPr="00090275" w:rsidRDefault="00090275" w:rsidP="00090275">
      <w:pPr>
        <w:pStyle w:val="Akapitzlist"/>
        <w:numPr>
          <w:ilvl w:val="0"/>
          <w:numId w:val="35"/>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Opracowanie i wdrożenie e-usług przy wykorzystaniu platformy </w:t>
      </w:r>
      <w:proofErr w:type="spellStart"/>
      <w:r w:rsidRPr="00090275">
        <w:rPr>
          <w:rFonts w:ascii="Times New Roman" w:hAnsi="Times New Roman" w:cs="Times New Roman"/>
          <w:sz w:val="24"/>
          <w:szCs w:val="24"/>
        </w:rPr>
        <w:t>ePUAP</w:t>
      </w:r>
      <w:proofErr w:type="spellEnd"/>
      <w:r w:rsidRPr="00090275">
        <w:rPr>
          <w:rFonts w:ascii="Times New Roman" w:hAnsi="Times New Roman" w:cs="Times New Roman"/>
          <w:sz w:val="24"/>
          <w:szCs w:val="24"/>
        </w:rPr>
        <w:t>.</w:t>
      </w:r>
    </w:p>
    <w:p w:rsidR="008344F2"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w:t>
      </w:r>
      <w:r w:rsidR="00A92F3C">
        <w:rPr>
          <w:rFonts w:ascii="Times New Roman" w:hAnsi="Times New Roman" w:cs="Times New Roman"/>
          <w:b/>
          <w:sz w:val="24"/>
          <w:szCs w:val="24"/>
        </w:rPr>
        <w:t xml:space="preserve">e systemu zarządzania budżetem </w:t>
      </w:r>
      <w:r w:rsidR="00F570A7">
        <w:rPr>
          <w:rFonts w:ascii="Times New Roman" w:hAnsi="Times New Roman" w:cs="Times New Roman"/>
          <w:b/>
          <w:sz w:val="24"/>
          <w:szCs w:val="24"/>
        </w:rPr>
        <w:t>Gminy</w:t>
      </w:r>
      <w:r>
        <w:rPr>
          <w:rFonts w:ascii="Times New Roman" w:hAnsi="Times New Roman" w:cs="Times New Roman"/>
          <w:b/>
          <w:sz w:val="24"/>
          <w:szCs w:val="24"/>
        </w:rPr>
        <w:t>:</w:t>
      </w:r>
    </w:p>
    <w:p w:rsidR="00A74FF4" w:rsidRP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Zakup licencji systemu zarządzania budżetem </w:t>
      </w:r>
      <w:r w:rsidR="00F570A7">
        <w:rPr>
          <w:rFonts w:ascii="Times New Roman" w:hAnsi="Times New Roman" w:cs="Times New Roman"/>
          <w:sz w:val="24"/>
          <w:szCs w:val="24"/>
        </w:rPr>
        <w:t>Gminy</w:t>
      </w:r>
      <w:r w:rsidRPr="00090275">
        <w:rPr>
          <w:rFonts w:ascii="Times New Roman" w:hAnsi="Times New Roman" w:cs="Times New Roman"/>
          <w:sz w:val="24"/>
          <w:szCs w:val="24"/>
        </w:rPr>
        <w:t>.</w:t>
      </w:r>
    </w:p>
    <w:p w:rsid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Wdrożenie sy</w:t>
      </w:r>
      <w:r w:rsidR="00A92F3C">
        <w:rPr>
          <w:rFonts w:ascii="Times New Roman" w:hAnsi="Times New Roman" w:cs="Times New Roman"/>
          <w:sz w:val="24"/>
          <w:szCs w:val="24"/>
        </w:rPr>
        <w:t xml:space="preserve">stemu zarządzania budżetem </w:t>
      </w:r>
      <w:r w:rsidR="00F570A7">
        <w:rPr>
          <w:rFonts w:ascii="Times New Roman" w:hAnsi="Times New Roman" w:cs="Times New Roman"/>
          <w:sz w:val="24"/>
          <w:szCs w:val="24"/>
        </w:rPr>
        <w:t>Gminy</w:t>
      </w:r>
      <w:r w:rsidRPr="00090275">
        <w:rPr>
          <w:rFonts w:ascii="Times New Roman" w:hAnsi="Times New Roman" w:cs="Times New Roman"/>
          <w:sz w:val="24"/>
          <w:szCs w:val="24"/>
        </w:rPr>
        <w:t>.</w:t>
      </w:r>
    </w:p>
    <w:p w:rsid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Opracowanie i wdrożenie e-usług przy wykorzystaniu platformy </w:t>
      </w:r>
      <w:proofErr w:type="spellStart"/>
      <w:r w:rsidRPr="00090275">
        <w:rPr>
          <w:rFonts w:ascii="Times New Roman" w:hAnsi="Times New Roman" w:cs="Times New Roman"/>
          <w:sz w:val="24"/>
          <w:szCs w:val="24"/>
        </w:rPr>
        <w:t>ePUAP</w:t>
      </w:r>
      <w:proofErr w:type="spellEnd"/>
      <w:r w:rsidRPr="00090275">
        <w:rPr>
          <w:rFonts w:ascii="Times New Roman" w:hAnsi="Times New Roman" w:cs="Times New Roman"/>
          <w:sz w:val="24"/>
          <w:szCs w:val="24"/>
        </w:rPr>
        <w:t>.</w:t>
      </w:r>
    </w:p>
    <w:p w:rsidR="00B279E6" w:rsidRPr="00F570A7" w:rsidRDefault="00F570A7" w:rsidP="00F570A7">
      <w:pPr>
        <w:pStyle w:val="Akapitzlist"/>
        <w:numPr>
          <w:ilvl w:val="3"/>
          <w:numId w:val="29"/>
        </w:numPr>
        <w:spacing w:after="0" w:line="240" w:lineRule="auto"/>
        <w:ind w:left="993" w:hanging="284"/>
        <w:jc w:val="both"/>
        <w:rPr>
          <w:rFonts w:ascii="Times New Roman" w:hAnsi="Times New Roman" w:cs="Times New Roman"/>
          <w:b/>
          <w:sz w:val="24"/>
          <w:szCs w:val="24"/>
        </w:rPr>
      </w:pPr>
      <w:r w:rsidRPr="00F570A7">
        <w:rPr>
          <w:rFonts w:ascii="Times New Roman" w:hAnsi="Times New Roman" w:cs="Times New Roman"/>
          <w:b/>
          <w:sz w:val="24"/>
          <w:szCs w:val="24"/>
        </w:rPr>
        <w:t>Uruchomienie e-usług geodezyjnych</w:t>
      </w:r>
      <w:r w:rsidR="008344F2" w:rsidRPr="00F570A7">
        <w:rPr>
          <w:rFonts w:ascii="Times New Roman" w:hAnsi="Times New Roman" w:cs="Times New Roman"/>
          <w:b/>
          <w:sz w:val="24"/>
          <w:szCs w:val="24"/>
        </w:rPr>
        <w:t>:</w:t>
      </w:r>
    </w:p>
    <w:p w:rsidR="00F570A7" w:rsidRPr="00F570A7" w:rsidRDefault="00F570A7" w:rsidP="00F570A7">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F570A7">
        <w:rPr>
          <w:rFonts w:ascii="Times New Roman" w:hAnsi="Times New Roman" w:cs="Times New Roman"/>
          <w:sz w:val="24"/>
          <w:szCs w:val="24"/>
        </w:rPr>
        <w:t>igitalizacja zasobów w wybranych obszarach informacji przestrzennej</w:t>
      </w:r>
      <w:r>
        <w:rPr>
          <w:rFonts w:ascii="Times New Roman" w:hAnsi="Times New Roman" w:cs="Times New Roman"/>
          <w:sz w:val="24"/>
          <w:szCs w:val="24"/>
        </w:rPr>
        <w:t>.</w:t>
      </w:r>
    </w:p>
    <w:p w:rsidR="00F570A7" w:rsidRPr="00F570A7" w:rsidRDefault="00F570A7" w:rsidP="00F570A7">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Pr="00F570A7">
        <w:rPr>
          <w:rFonts w:ascii="Times New Roman" w:hAnsi="Times New Roman" w:cs="Times New Roman"/>
          <w:sz w:val="24"/>
          <w:szCs w:val="24"/>
        </w:rPr>
        <w:t>akup oprogramowania do zarządzania zasobami informacji przestrzennej</w:t>
      </w:r>
      <w:r>
        <w:rPr>
          <w:rFonts w:ascii="Times New Roman" w:hAnsi="Times New Roman" w:cs="Times New Roman"/>
          <w:sz w:val="24"/>
          <w:szCs w:val="24"/>
        </w:rPr>
        <w:t>.</w:t>
      </w:r>
    </w:p>
    <w:p w:rsidR="00F570A7" w:rsidRPr="00F570A7" w:rsidRDefault="00F570A7" w:rsidP="00F570A7">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F570A7">
        <w:rPr>
          <w:rFonts w:ascii="Times New Roman" w:hAnsi="Times New Roman" w:cs="Times New Roman"/>
          <w:sz w:val="24"/>
          <w:szCs w:val="24"/>
        </w:rPr>
        <w:t>drożenie oprogramowania do zarządzania zasobami informacji przestrzennej</w:t>
      </w:r>
      <w:r>
        <w:rPr>
          <w:rFonts w:ascii="Times New Roman" w:hAnsi="Times New Roman" w:cs="Times New Roman"/>
          <w:sz w:val="24"/>
          <w:szCs w:val="24"/>
        </w:rPr>
        <w:t>.</w:t>
      </w:r>
    </w:p>
    <w:p w:rsidR="00F570A7" w:rsidRPr="00F570A7" w:rsidRDefault="00F570A7" w:rsidP="00F570A7">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Pr="00F570A7">
        <w:rPr>
          <w:rFonts w:ascii="Times New Roman" w:hAnsi="Times New Roman" w:cs="Times New Roman"/>
          <w:sz w:val="24"/>
          <w:szCs w:val="24"/>
        </w:rPr>
        <w:t>akup licencji i uruchomienie portalu mapowego</w:t>
      </w:r>
      <w:r>
        <w:rPr>
          <w:rFonts w:ascii="Times New Roman" w:hAnsi="Times New Roman" w:cs="Times New Roman"/>
          <w:sz w:val="24"/>
          <w:szCs w:val="24"/>
        </w:rPr>
        <w:t>.</w:t>
      </w:r>
    </w:p>
    <w:p w:rsidR="00F570A7" w:rsidRPr="00F570A7" w:rsidRDefault="00F570A7" w:rsidP="00F570A7">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w:t>
      </w:r>
      <w:r w:rsidRPr="00F570A7">
        <w:rPr>
          <w:rFonts w:ascii="Times New Roman" w:hAnsi="Times New Roman" w:cs="Times New Roman"/>
          <w:sz w:val="24"/>
          <w:szCs w:val="24"/>
        </w:rPr>
        <w:t>ruchomienie interfejsu programistycznego (API) do prezentacji danych</w:t>
      </w:r>
      <w:r>
        <w:rPr>
          <w:rFonts w:ascii="Times New Roman" w:hAnsi="Times New Roman" w:cs="Times New Roman"/>
          <w:sz w:val="24"/>
          <w:szCs w:val="24"/>
        </w:rPr>
        <w:t>.</w:t>
      </w:r>
    </w:p>
    <w:p w:rsidR="00A74FF4" w:rsidRPr="004554B1" w:rsidRDefault="00F570A7" w:rsidP="004554B1">
      <w:pPr>
        <w:pStyle w:val="Akapitzlist"/>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Pr="00F570A7">
        <w:rPr>
          <w:rFonts w:ascii="Times New Roman" w:hAnsi="Times New Roman" w:cs="Times New Roman"/>
          <w:sz w:val="24"/>
          <w:szCs w:val="24"/>
        </w:rPr>
        <w:t xml:space="preserve">pracowanie i wdrożenie e-usług przy wykorzystaniu platformy </w:t>
      </w:r>
      <w:proofErr w:type="spellStart"/>
      <w:r w:rsidRPr="00F570A7">
        <w:rPr>
          <w:rFonts w:ascii="Times New Roman" w:hAnsi="Times New Roman" w:cs="Times New Roman"/>
          <w:sz w:val="24"/>
          <w:szCs w:val="24"/>
        </w:rPr>
        <w:t>ePUAP</w:t>
      </w:r>
      <w:proofErr w:type="spellEnd"/>
      <w:r w:rsidR="00BE7515">
        <w:rPr>
          <w:rFonts w:ascii="Times New Roman" w:hAnsi="Times New Roman" w:cs="Times New Roman"/>
          <w:sz w:val="24"/>
          <w:szCs w:val="24"/>
        </w:rPr>
        <w:t>.</w:t>
      </w:r>
    </w:p>
    <w:p w:rsidR="00F978F4" w:rsidRPr="00C972CE" w:rsidRDefault="00B279E6" w:rsidP="00BD73D7">
      <w:pPr>
        <w:spacing w:after="0" w:line="240" w:lineRule="auto"/>
        <w:ind w:left="426" w:right="16"/>
        <w:jc w:val="both"/>
        <w:rPr>
          <w:rFonts w:ascii="Times New Roman" w:hAnsi="Times New Roman" w:cs="Times New Roman"/>
          <w:sz w:val="24"/>
          <w:szCs w:val="24"/>
        </w:rPr>
      </w:pPr>
      <w:r>
        <w:rPr>
          <w:rFonts w:ascii="Times New Roman" w:hAnsi="Times New Roman" w:cs="Times New Roman"/>
          <w:sz w:val="24"/>
          <w:szCs w:val="24"/>
        </w:rPr>
        <w:t xml:space="preserve">- </w:t>
      </w:r>
      <w:r w:rsidR="00F978F4" w:rsidRPr="00C972CE">
        <w:rPr>
          <w:rFonts w:ascii="Times New Roman" w:hAnsi="Times New Roman" w:cs="Times New Roman"/>
          <w:sz w:val="24"/>
          <w:szCs w:val="24"/>
        </w:rPr>
        <w:t>z</w:t>
      </w:r>
      <w:r>
        <w:rPr>
          <w:rFonts w:ascii="Times New Roman" w:hAnsi="Times New Roman" w:cs="Times New Roman"/>
          <w:sz w:val="24"/>
          <w:szCs w:val="24"/>
        </w:rPr>
        <w:t>godnie ze szczegółowym opisem zawartym w S</w:t>
      </w:r>
      <w:r w:rsidR="00F978F4" w:rsidRPr="00C972CE">
        <w:rPr>
          <w:rFonts w:ascii="Times New Roman" w:hAnsi="Times New Roman" w:cs="Times New Roman"/>
          <w:sz w:val="24"/>
          <w:szCs w:val="24"/>
        </w:rPr>
        <w:t xml:space="preserve">zczegółowym opisie przedmiotu zamówienia oraz ze złożoną Ofertą Wykonawcy stanowiącą Załącznik do Umowy. </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Kompleksowa realizacja Przedmiotu Umowy musi być zgod</w:t>
      </w:r>
      <w:r w:rsidR="00B279E6">
        <w:rPr>
          <w:rFonts w:ascii="Times New Roman" w:hAnsi="Times New Roman" w:cs="Times New Roman"/>
          <w:sz w:val="24"/>
          <w:szCs w:val="24"/>
        </w:rPr>
        <w:t>na z wymaganiami określonymi w S</w:t>
      </w:r>
      <w:r w:rsidRPr="00C972CE">
        <w:rPr>
          <w:rFonts w:ascii="Times New Roman" w:hAnsi="Times New Roman" w:cs="Times New Roman"/>
          <w:sz w:val="24"/>
          <w:szCs w:val="24"/>
        </w:rPr>
        <w:t xml:space="preserve">zczegółowym opisie przedmiotu zamówienia zawartym w załączniku do Umowy oraz Ofertą Wykonawcy i obejmuje w szczególności: </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opracowanie i/lub dostawę, instalację i konfigurację Systemu;</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testowanie i uruchomienie Systemu;</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przeprowadzenie instruktaży/warsztatów;</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przeniesienie na Zamawiającego autorskich praw majątkowych lub udzielenie Zamawiającemu licencji na korzystanie z utworów opisanych Umową;</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udzielenie gwarancji na System;</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zapewnienie usług wsparcia i serwisowania w okresie realizacji Umowy;</w:t>
      </w:r>
    </w:p>
    <w:p w:rsidR="00F978F4" w:rsidRPr="00CC32F9" w:rsidRDefault="00F978F4" w:rsidP="00CC32F9">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migrację danych do Systemu z istniejących i wykorzystywanych przez Zamawiającego baz</w:t>
      </w:r>
      <w:r w:rsidR="00CC32F9" w:rsidRPr="00CC32F9">
        <w:rPr>
          <w:rFonts w:ascii="Times New Roman" w:hAnsi="Times New Roman" w:cs="Times New Roman"/>
          <w:sz w:val="24"/>
          <w:szCs w:val="24"/>
        </w:rPr>
        <w:t xml:space="preserve"> danych, jeśli będzie konieczna.</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celu uniknięcia wątpliwości Strony potwierdzają, że: </w:t>
      </w:r>
    </w:p>
    <w:p w:rsidR="00F978F4" w:rsidRPr="00C972CE"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z zastrzeżeniem zmian dopuszczalnych przez przepisy prawa i Umowę – przedmiot Umowy zostanie zrealizowany zgodnie z treścią SIWZ oraz Ofertą Wykonawcy </w:t>
      </w:r>
      <w:r>
        <w:rPr>
          <w:rFonts w:ascii="Times New Roman" w:hAnsi="Times New Roman" w:cs="Times New Roman"/>
          <w:sz w:val="24"/>
          <w:szCs w:val="24"/>
        </w:rPr>
        <w:t>i </w:t>
      </w:r>
      <w:r w:rsidRPr="00C972CE">
        <w:rPr>
          <w:rFonts w:ascii="Times New Roman" w:hAnsi="Times New Roman" w:cs="Times New Roman"/>
          <w:sz w:val="24"/>
          <w:szCs w:val="24"/>
        </w:rPr>
        <w:t>wszelkich zmian oraz wyjaśnień udzielonych w odpowiedzi na pytania Wykonawców, które miały miejsce w toku postępowania poprze</w:t>
      </w:r>
      <w:r>
        <w:rPr>
          <w:rFonts w:ascii="Times New Roman" w:hAnsi="Times New Roman" w:cs="Times New Roman"/>
          <w:sz w:val="24"/>
          <w:szCs w:val="24"/>
        </w:rPr>
        <w:t>dzającego zawarcie Umowy;</w:t>
      </w:r>
      <w:r w:rsidRPr="00C972CE">
        <w:rPr>
          <w:rFonts w:ascii="Times New Roman" w:hAnsi="Times New Roman" w:cs="Times New Roman"/>
          <w:sz w:val="24"/>
          <w:szCs w:val="24"/>
        </w:rPr>
        <w:t xml:space="preserve"> </w:t>
      </w:r>
    </w:p>
    <w:p w:rsidR="00F978F4" w:rsidRPr="00C972CE"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Wykonawca nie odpowiada za działanie i utrzymanie infrastruktury Zamawiającego, chyba że nieprawidłowe działanie Systemu jest następstwem działania Wykonawcy powodującego nieprawidłowe działanie infrastruktury Zamawiającego, w</w:t>
      </w:r>
      <w:r w:rsidR="001571D6">
        <w:rPr>
          <w:rFonts w:ascii="Times New Roman" w:hAnsi="Times New Roman" w:cs="Times New Roman"/>
          <w:sz w:val="24"/>
          <w:szCs w:val="24"/>
        </w:rPr>
        <w:t> </w:t>
      </w:r>
      <w:r w:rsidRPr="00C972CE">
        <w:rPr>
          <w:rFonts w:ascii="Times New Roman" w:hAnsi="Times New Roman" w:cs="Times New Roman"/>
          <w:sz w:val="24"/>
          <w:szCs w:val="24"/>
        </w:rPr>
        <w:t>szczegó</w:t>
      </w:r>
      <w:r>
        <w:rPr>
          <w:rFonts w:ascii="Times New Roman" w:hAnsi="Times New Roman" w:cs="Times New Roman"/>
          <w:sz w:val="24"/>
          <w:szCs w:val="24"/>
        </w:rPr>
        <w:t xml:space="preserve">lności wadliwej konfiguracji. </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Strony zgodnie potwierdzają, że podstawowym celem współpracy w ramach Umowy jest zapewnienie Zamawiającemu możliwości korzystania z Systemu realizującego wszystkie funkcje oraz</w:t>
      </w:r>
      <w:r w:rsidR="00B279E6">
        <w:rPr>
          <w:rFonts w:ascii="Times New Roman" w:hAnsi="Times New Roman" w:cs="Times New Roman"/>
          <w:sz w:val="24"/>
          <w:szCs w:val="24"/>
        </w:rPr>
        <w:t xml:space="preserve"> parametry przewidziane Umową.</w:t>
      </w:r>
    </w:p>
    <w:p w:rsidR="00F978F4" w:rsidRDefault="00F978F4" w:rsidP="00F978F4">
      <w:pPr>
        <w:spacing w:after="0" w:line="240" w:lineRule="auto"/>
        <w:rPr>
          <w:rFonts w:ascii="Times New Roman" w:hAnsi="Times New Roman" w:cs="Times New Roman"/>
          <w:sz w:val="24"/>
          <w:szCs w:val="24"/>
        </w:rPr>
      </w:pPr>
      <w:r w:rsidRPr="00C972CE">
        <w:rPr>
          <w:rFonts w:ascii="Times New Roman" w:hAnsi="Times New Roman" w:cs="Times New Roman"/>
          <w:sz w:val="24"/>
          <w:szCs w:val="24"/>
        </w:rPr>
        <w:t xml:space="preserve"> </w:t>
      </w:r>
    </w:p>
    <w:p w:rsidR="003B30C6" w:rsidRDefault="003B30C6" w:rsidP="00F978F4">
      <w:pPr>
        <w:spacing w:after="0" w:line="240" w:lineRule="auto"/>
        <w:rPr>
          <w:rFonts w:ascii="Times New Roman" w:hAnsi="Times New Roman" w:cs="Times New Roman"/>
          <w:sz w:val="24"/>
          <w:szCs w:val="24"/>
        </w:rPr>
      </w:pPr>
    </w:p>
    <w:p w:rsidR="003B30C6" w:rsidRDefault="003B30C6" w:rsidP="00F978F4">
      <w:pPr>
        <w:spacing w:after="0" w:line="240" w:lineRule="auto"/>
        <w:rPr>
          <w:rFonts w:ascii="Times New Roman" w:hAnsi="Times New Roman" w:cs="Times New Roman"/>
          <w:sz w:val="24"/>
          <w:szCs w:val="24"/>
        </w:rPr>
      </w:pPr>
    </w:p>
    <w:p w:rsidR="003B30C6" w:rsidRDefault="003B30C6" w:rsidP="00F978F4">
      <w:pPr>
        <w:spacing w:after="0" w:line="240" w:lineRule="auto"/>
        <w:rPr>
          <w:rFonts w:ascii="Times New Roman" w:hAnsi="Times New Roman" w:cs="Times New Roman"/>
          <w:sz w:val="24"/>
          <w:szCs w:val="24"/>
        </w:rPr>
      </w:pPr>
    </w:p>
    <w:p w:rsidR="00162710" w:rsidRPr="00C972CE" w:rsidRDefault="00162710" w:rsidP="00F978F4">
      <w:pPr>
        <w:spacing w:after="0" w:line="240" w:lineRule="auto"/>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lastRenderedPageBreak/>
        <w:t xml:space="preserve">§ 4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SPOSÓB REALIZACJI PRZEDMIOTU UMOWY </w:t>
      </w:r>
    </w:p>
    <w:p w:rsidR="00F978F4" w:rsidRPr="00C972CE" w:rsidRDefault="00F978F4" w:rsidP="00F978F4">
      <w:pPr>
        <w:spacing w:after="0" w:line="240" w:lineRule="auto"/>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Strony deklarują współpracę w celu realizacji Umowy. W szczególności Strony zobowiązane są do wzajemnego powiadamiania o ważnych okolicznościach mających lub mogących mieć wpływ na wykonanie Umowy, </w:t>
      </w:r>
      <w:r w:rsidR="001571D6">
        <w:rPr>
          <w:rFonts w:ascii="Times New Roman" w:hAnsi="Times New Roman" w:cs="Times New Roman"/>
          <w:sz w:val="24"/>
          <w:szCs w:val="24"/>
        </w:rPr>
        <w:t>w tym na ewentualne opóźnienia.</w:t>
      </w:r>
      <w:r w:rsidRPr="00C972CE">
        <w:rPr>
          <w:rFonts w:ascii="Times New Roman" w:hAnsi="Times New Roman" w:cs="Times New Roman"/>
          <w:sz w:val="24"/>
          <w:szCs w:val="24"/>
        </w:rPr>
        <w:t xml:space="preserve">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Językiem Umowy i językiem stosowanym podczas jej realizacji jest język polski. Dotyczy to także całej komunikacji między Stronami. Przedmiot umowy – o ile Umowa nie stanowi inaczej – zostanie</w:t>
      </w:r>
      <w:r>
        <w:rPr>
          <w:rFonts w:ascii="Times New Roman" w:hAnsi="Times New Roman" w:cs="Times New Roman"/>
          <w:sz w:val="24"/>
          <w:szCs w:val="24"/>
        </w:rPr>
        <w:t xml:space="preserve"> dostarczony w języku polskim.</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Zamawiający zastrzega sobie prawo korzystania w trakcie wykonywania Umowy z</w:t>
      </w:r>
      <w:r w:rsidR="001571D6">
        <w:rPr>
          <w:rFonts w:ascii="Times New Roman" w:hAnsi="Times New Roman" w:cs="Times New Roman"/>
          <w:sz w:val="24"/>
          <w:szCs w:val="24"/>
        </w:rPr>
        <w:t> </w:t>
      </w:r>
      <w:r w:rsidRPr="00C972CE">
        <w:rPr>
          <w:rFonts w:ascii="Times New Roman" w:hAnsi="Times New Roman" w:cs="Times New Roman"/>
          <w:sz w:val="24"/>
          <w:szCs w:val="24"/>
        </w:rPr>
        <w:t>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w:t>
      </w:r>
      <w:r w:rsidR="00A92F3C">
        <w:rPr>
          <w:rFonts w:ascii="Times New Roman" w:hAnsi="Times New Roman" w:cs="Times New Roman"/>
          <w:sz w:val="24"/>
          <w:szCs w:val="24"/>
        </w:rPr>
        <w:t xml:space="preserve"> wszelkich informacji, danych i </w:t>
      </w:r>
      <w:r w:rsidRPr="00C972CE">
        <w:rPr>
          <w:rFonts w:ascii="Times New Roman" w:hAnsi="Times New Roman" w:cs="Times New Roman"/>
          <w:sz w:val="24"/>
          <w:szCs w:val="24"/>
        </w:rPr>
        <w:t xml:space="preserve">wyjaśnień w żądanym zakresie oraz udostępnić i zaprezentować rezultaty prowadzonych prac, jak również zapewnić możliwość ich kontroli.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Prowadzenie prac na środowiskach Zamawiającego w oparciu o zdalny dostęp - wymaga zgody Zamawiającego, a także zachowania najwyższej staranności w celu ochrony Infrastruktury Zamawiającego przed możliwym naruszeniem jej bezpieczeństwa.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wykonać przedmiot Umowy z zachowaniem najwyższej profesjonalnej staranności, przy wykorzystaniu całej posiadanej wiedzy i</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doświadczenia.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do przekazywania na żądanie Zamawiającego informacji związanych z Umową, w szczególności informacji dotyczących postępów prac, przyczyn opóźnień lub przyczyn nienależytego wykonywania Umowy. Informacje będą przekazywane w formie pisemnej Kierownikowi Projektu.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do zapewnienia zgodności Oprogramowania z przepisami prawa obowiązującymi w Polsce oraz wymaganiami Zamawiającego wskazanymi w</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Umowie i jej załącznikach. Zgodność będzie oceniana na moment złożenia Oferty Wykonawcy/odbioru.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 ile nic innego nie wynika wprost z Umowy, Wykonawca jest zobowiązany zapewnić wszelkie narzędzia, w tym oprogramowanie i inne zasoby potrzebne mu do realizacji Umowy. W szczególności – o ile Umowa nie stanowi inaczej – wszelkie prace związane z konfiguracją lub opracowaniem i testowaniem Oprogramowania będą odbywać się na środowisku testowym skonfigurowanym na infrastrukturze technicznej dostarczonej przez Wykonawcę w ramach Umowy.</w:t>
      </w:r>
    </w:p>
    <w:p w:rsidR="00F54AB4" w:rsidRDefault="00F978F4" w:rsidP="00960ECE">
      <w:pPr>
        <w:numPr>
          <w:ilvl w:val="0"/>
          <w:numId w:val="4"/>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Wykonawca oświadcza, że podczas realizacji Umowy, a także podczas korzystania z</w:t>
      </w:r>
      <w:r w:rsidR="001571D6">
        <w:rPr>
          <w:rFonts w:ascii="Times New Roman" w:hAnsi="Times New Roman" w:cs="Times New Roman"/>
          <w:sz w:val="24"/>
          <w:szCs w:val="24"/>
        </w:rPr>
        <w:t> </w:t>
      </w:r>
      <w:r w:rsidRPr="00C972CE">
        <w:rPr>
          <w:rFonts w:ascii="Times New Roman" w:hAnsi="Times New Roman" w:cs="Times New Roman"/>
          <w:sz w:val="24"/>
          <w:szCs w:val="24"/>
        </w:rPr>
        <w:t>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w:t>
      </w:r>
      <w:r w:rsidR="004B2139">
        <w:rPr>
          <w:rFonts w:ascii="Times New Roman" w:hAnsi="Times New Roman" w:cs="Times New Roman"/>
          <w:sz w:val="24"/>
          <w:szCs w:val="24"/>
        </w:rPr>
        <w:t>e z Umową obciążają Wykonawcę.</w:t>
      </w:r>
    </w:p>
    <w:p w:rsidR="00162710" w:rsidRDefault="00162710" w:rsidP="00162710">
      <w:pPr>
        <w:numPr>
          <w:ilvl w:val="0"/>
          <w:numId w:val="4"/>
        </w:numPr>
        <w:spacing w:after="0" w:line="240" w:lineRule="auto"/>
        <w:ind w:left="709" w:right="16" w:hanging="425"/>
        <w:jc w:val="both"/>
        <w:rPr>
          <w:rFonts w:ascii="Times New Roman" w:hAnsi="Times New Roman" w:cs="Times New Roman"/>
          <w:sz w:val="24"/>
          <w:szCs w:val="24"/>
        </w:rPr>
      </w:pPr>
      <w:r w:rsidRPr="00340A6F">
        <w:rPr>
          <w:rFonts w:ascii="Times New Roman" w:hAnsi="Times New Roman" w:cs="Times New Roman"/>
          <w:sz w:val="24"/>
          <w:szCs w:val="24"/>
        </w:rPr>
        <w:lastRenderedPageBreak/>
        <w:t>Wykonawca zapewni takie opakowanie sprzętu jakie jest wymagane, by nie dopuścić do ich uszkodzenia lub pogorszenia ich jakości w trakcie transportu do miejsca dostawy.</w:t>
      </w:r>
    </w:p>
    <w:p w:rsidR="00162710" w:rsidRDefault="00162710" w:rsidP="00162710">
      <w:pPr>
        <w:numPr>
          <w:ilvl w:val="0"/>
          <w:numId w:val="4"/>
        </w:numPr>
        <w:spacing w:after="0" w:line="240" w:lineRule="auto"/>
        <w:ind w:left="709" w:right="16" w:hanging="425"/>
        <w:jc w:val="both"/>
        <w:rPr>
          <w:rFonts w:ascii="Times New Roman" w:hAnsi="Times New Roman" w:cs="Times New Roman"/>
          <w:sz w:val="24"/>
          <w:szCs w:val="24"/>
        </w:rPr>
      </w:pPr>
      <w:r w:rsidRPr="00340A6F">
        <w:rPr>
          <w:rFonts w:ascii="Times New Roman" w:hAnsi="Times New Roman" w:cs="Times New Roman"/>
          <w:sz w:val="24"/>
          <w:szCs w:val="24"/>
        </w:rPr>
        <w:t>Sprzęt będzie oznaczony zgodnie z obowiązującymi przepisami, a w szczególności znakami bezpieczeństwa</w:t>
      </w:r>
      <w:r>
        <w:rPr>
          <w:rFonts w:ascii="Times New Roman" w:hAnsi="Times New Roman" w:cs="Times New Roman"/>
          <w:sz w:val="24"/>
          <w:szCs w:val="24"/>
        </w:rPr>
        <w:t>.</w:t>
      </w:r>
    </w:p>
    <w:p w:rsidR="00162710" w:rsidRDefault="00162710" w:rsidP="00162710">
      <w:pPr>
        <w:numPr>
          <w:ilvl w:val="0"/>
          <w:numId w:val="4"/>
        </w:numPr>
        <w:spacing w:after="0" w:line="240" w:lineRule="auto"/>
        <w:ind w:left="709" w:right="16" w:hanging="425"/>
        <w:jc w:val="both"/>
        <w:rPr>
          <w:rFonts w:ascii="Times New Roman" w:hAnsi="Times New Roman" w:cs="Times New Roman"/>
          <w:sz w:val="24"/>
          <w:szCs w:val="24"/>
        </w:rPr>
      </w:pPr>
      <w:r w:rsidRPr="00340A6F">
        <w:rPr>
          <w:rFonts w:ascii="Times New Roman" w:hAnsi="Times New Roman" w:cs="Times New Roman"/>
          <w:sz w:val="24"/>
          <w:szCs w:val="24"/>
        </w:rPr>
        <w:t>Wykonawca umożliwi Zamawiającemu sprawdzeni</w:t>
      </w:r>
      <w:r>
        <w:rPr>
          <w:rFonts w:ascii="Times New Roman" w:hAnsi="Times New Roman" w:cs="Times New Roman"/>
          <w:sz w:val="24"/>
          <w:szCs w:val="24"/>
        </w:rPr>
        <w:t>e sprzętu w celu jego odbioru w </w:t>
      </w:r>
      <w:r w:rsidRPr="00340A6F">
        <w:rPr>
          <w:rFonts w:ascii="Times New Roman" w:hAnsi="Times New Roman" w:cs="Times New Roman"/>
          <w:sz w:val="24"/>
          <w:szCs w:val="24"/>
        </w:rPr>
        <w:t xml:space="preserve">miejscu dostawy. Sprawdzenie sprzętu będzie polegało na upewnieniu się, że sprzęt jest wolny od wad fizycznych, a w szczególności, że sprzęt odpowiada wymogom określonym </w:t>
      </w:r>
      <w:r>
        <w:rPr>
          <w:rFonts w:ascii="Times New Roman" w:hAnsi="Times New Roman" w:cs="Times New Roman"/>
          <w:sz w:val="24"/>
          <w:szCs w:val="24"/>
        </w:rPr>
        <w:t>przez Zamawiającego</w:t>
      </w:r>
      <w:r w:rsidRPr="00340A6F">
        <w:rPr>
          <w:rFonts w:ascii="Times New Roman" w:hAnsi="Times New Roman" w:cs="Times New Roman"/>
          <w:sz w:val="24"/>
          <w:szCs w:val="24"/>
        </w:rPr>
        <w:t>. Na okoliczność odbioru sprzętu zostanie sporządzony protokół odbioru podpisany przez uprawnionych przedstawicieli Zamawiającego i Wykonawcy.</w:t>
      </w:r>
    </w:p>
    <w:p w:rsidR="00162710" w:rsidRDefault="00162710" w:rsidP="00162710">
      <w:pPr>
        <w:numPr>
          <w:ilvl w:val="0"/>
          <w:numId w:val="4"/>
        </w:numPr>
        <w:spacing w:after="0" w:line="240" w:lineRule="auto"/>
        <w:ind w:left="709" w:right="16" w:hanging="425"/>
        <w:jc w:val="both"/>
        <w:rPr>
          <w:rFonts w:ascii="Times New Roman" w:hAnsi="Times New Roman" w:cs="Times New Roman"/>
          <w:sz w:val="24"/>
          <w:szCs w:val="24"/>
        </w:rPr>
      </w:pPr>
      <w:r w:rsidRPr="00816F37">
        <w:rPr>
          <w:rFonts w:ascii="Times New Roman" w:hAnsi="Times New Roman" w:cs="Times New Roman"/>
          <w:sz w:val="24"/>
          <w:szCs w:val="24"/>
        </w:rPr>
        <w:t>Wykonawca wyda Zamawiającemu dokumenty, które dotyczą sprzętu, przede wszystkim kraty gwarancyjne na sprzęt i instrukcje obsługi sprzętu.</w:t>
      </w:r>
    </w:p>
    <w:p w:rsidR="00162710" w:rsidRPr="00960ECE" w:rsidRDefault="00162710" w:rsidP="00162710">
      <w:pPr>
        <w:numPr>
          <w:ilvl w:val="0"/>
          <w:numId w:val="4"/>
        </w:numPr>
        <w:spacing w:after="0" w:line="240" w:lineRule="auto"/>
        <w:ind w:left="709" w:right="16" w:hanging="425"/>
        <w:jc w:val="both"/>
        <w:rPr>
          <w:rFonts w:ascii="Times New Roman" w:hAnsi="Times New Roman" w:cs="Times New Roman"/>
          <w:sz w:val="24"/>
          <w:szCs w:val="24"/>
        </w:rPr>
      </w:pPr>
      <w:r w:rsidRPr="00816F37">
        <w:rPr>
          <w:rFonts w:ascii="Times New Roman" w:hAnsi="Times New Roman" w:cs="Times New Roman"/>
          <w:sz w:val="24"/>
          <w:szCs w:val="24"/>
        </w:rPr>
        <w:t>Korzyści i ciężary związane ze sprzętem oraz niebezpieczeństwo przypadkowej utraty lub uszkodzenia sprzętu przechodzą na Zamawiającego z chwilą wydania sprzętu Zamawiającemu. Za dzień wydania sprzętu zamawiającemu uważa się dzień, w którym sprzęt zostały odebrane przez Zamawiającego zgodnie z procedur</w:t>
      </w:r>
      <w:r>
        <w:rPr>
          <w:rFonts w:ascii="Times New Roman" w:hAnsi="Times New Roman" w:cs="Times New Roman"/>
          <w:sz w:val="24"/>
          <w:szCs w:val="24"/>
        </w:rPr>
        <w:t xml:space="preserve">ą określona </w:t>
      </w:r>
      <w:r w:rsidRPr="0093264D">
        <w:rPr>
          <w:rFonts w:ascii="Times New Roman" w:hAnsi="Times New Roman" w:cs="Times New Roman"/>
          <w:sz w:val="24"/>
          <w:szCs w:val="24"/>
        </w:rPr>
        <w:t>w ust.13.</w:t>
      </w:r>
    </w:p>
    <w:p w:rsidR="00F978F4" w:rsidRPr="00C972CE" w:rsidRDefault="00F978F4" w:rsidP="00F978F4">
      <w:pPr>
        <w:spacing w:after="0" w:line="240" w:lineRule="auto"/>
        <w:ind w:left="283"/>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5 </w:t>
      </w:r>
    </w:p>
    <w:p w:rsidR="00F978F4" w:rsidRDefault="00F978F4" w:rsidP="00F978F4">
      <w:pPr>
        <w:spacing w:after="0" w:line="240" w:lineRule="auto"/>
        <w:ind w:left="439" w:right="438" w:hanging="10"/>
        <w:jc w:val="center"/>
        <w:rPr>
          <w:rFonts w:ascii="Times New Roman" w:hAnsi="Times New Roman" w:cs="Times New Roman"/>
          <w:sz w:val="24"/>
          <w:szCs w:val="24"/>
        </w:rPr>
      </w:pPr>
      <w:r w:rsidRPr="00CF2B0A">
        <w:rPr>
          <w:rFonts w:ascii="Times New Roman" w:hAnsi="Times New Roman" w:cs="Times New Roman"/>
          <w:b/>
          <w:sz w:val="24"/>
          <w:szCs w:val="24"/>
        </w:rPr>
        <w:t>HARMONOGRAM</w:t>
      </w:r>
    </w:p>
    <w:p w:rsidR="00F978F4" w:rsidRPr="001B24B4" w:rsidRDefault="00F978F4" w:rsidP="00F978F4">
      <w:pPr>
        <w:spacing w:after="0" w:line="240" w:lineRule="auto"/>
        <w:ind w:left="439" w:right="438" w:hanging="10"/>
        <w:jc w:val="center"/>
        <w:rPr>
          <w:rFonts w:ascii="Times New Roman" w:hAnsi="Times New Roman" w:cs="Times New Roman"/>
          <w:sz w:val="24"/>
          <w:szCs w:val="24"/>
        </w:rPr>
      </w:pPr>
    </w:p>
    <w:p w:rsidR="00F978F4" w:rsidRPr="001B24B4" w:rsidRDefault="001B24B4" w:rsidP="001B24B4">
      <w:pPr>
        <w:pStyle w:val="Akapitzlist"/>
        <w:numPr>
          <w:ilvl w:val="0"/>
          <w:numId w:val="5"/>
        </w:numPr>
        <w:tabs>
          <w:tab w:val="left" w:pos="284"/>
        </w:tabs>
        <w:spacing w:after="0"/>
        <w:ind w:left="709" w:hanging="283"/>
        <w:jc w:val="both"/>
        <w:rPr>
          <w:rFonts w:ascii="Times New Roman" w:hAnsi="Times New Roman" w:cs="Times New Roman"/>
          <w:color w:val="231F20"/>
          <w:sz w:val="24"/>
          <w:szCs w:val="24"/>
        </w:rPr>
      </w:pPr>
      <w:r w:rsidRPr="001B24B4">
        <w:rPr>
          <w:rFonts w:ascii="Times New Roman" w:hAnsi="Times New Roman" w:cs="Times New Roman"/>
          <w:color w:val="231F20"/>
          <w:sz w:val="24"/>
          <w:szCs w:val="24"/>
        </w:rPr>
        <w:t>Strony ustalają następujący termin realizacji Umowy w zakresie Wdrożenia: od daty zawarcia umowy nie później niż do 30.04.2018 r.</w:t>
      </w:r>
      <w:r w:rsidR="00D34391" w:rsidRPr="001B24B4">
        <w:rPr>
          <w:rFonts w:ascii="Times New Roman" w:hAnsi="Times New Roman" w:cs="Times New Roman"/>
          <w:sz w:val="24"/>
          <w:szCs w:val="24"/>
        </w:rPr>
        <w:t xml:space="preserve"> </w:t>
      </w:r>
      <w:r w:rsidR="000747EE" w:rsidRPr="001B24B4">
        <w:rPr>
          <w:rFonts w:ascii="Times New Roman" w:hAnsi="Times New Roman" w:cs="Times New Roman"/>
          <w:sz w:val="24"/>
          <w:szCs w:val="24"/>
        </w:rPr>
        <w:t xml:space="preserve">- </w:t>
      </w:r>
      <w:r w:rsidR="00F978F4" w:rsidRPr="001B24B4">
        <w:rPr>
          <w:rFonts w:ascii="Times New Roman" w:hAnsi="Times New Roman" w:cs="Times New Roman"/>
          <w:sz w:val="24"/>
          <w:szCs w:val="24"/>
        </w:rPr>
        <w:t>z zastrzeżeniem, że termin ten dotyczy zakończenia procedury odbiorowej w tym zakresie.</w:t>
      </w:r>
    </w:p>
    <w:p w:rsidR="00A14605" w:rsidRPr="00D34391" w:rsidRDefault="00A14605" w:rsidP="00D34391">
      <w:pPr>
        <w:numPr>
          <w:ilvl w:val="0"/>
          <w:numId w:val="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dostarczy licencje </w:t>
      </w:r>
      <w:r w:rsidRPr="00D42A04">
        <w:rPr>
          <w:rFonts w:ascii="Times New Roman" w:hAnsi="Times New Roman"/>
          <w:sz w:val="24"/>
          <w:szCs w:val="24"/>
        </w:rPr>
        <w:t>systemów w okresie do ………. dni od daty zawarcia umowy</w:t>
      </w:r>
      <w:r>
        <w:rPr>
          <w:rFonts w:ascii="Times New Roman" w:hAnsi="Times New Roman" w:cs="Times New Roman"/>
          <w:sz w:val="24"/>
          <w:szCs w:val="24"/>
        </w:rPr>
        <w:t>, zgodnie z Ofertą Wykonawcy.</w:t>
      </w:r>
    </w:p>
    <w:p w:rsidR="006155A0"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 zastrzeżeniem ust. 1 Strony uzgadniają, że realizacja Umowy nastąpi w terminach zgodny</w:t>
      </w:r>
      <w:r w:rsidR="00CF2B0A">
        <w:rPr>
          <w:rFonts w:ascii="Times New Roman" w:hAnsi="Times New Roman" w:cs="Times New Roman"/>
          <w:sz w:val="24"/>
          <w:szCs w:val="24"/>
        </w:rPr>
        <w:t>ch ze Szczegółowym harmonogramem</w:t>
      </w:r>
      <w:r w:rsidR="006155A0">
        <w:rPr>
          <w:rFonts w:ascii="Times New Roman" w:hAnsi="Times New Roman" w:cs="Times New Roman"/>
          <w:sz w:val="24"/>
          <w:szCs w:val="24"/>
        </w:rPr>
        <w:t xml:space="preserve"> realizacji zamówienia, który Wykonawca przedstawi Zamawiającemu do akceptacji po podpisaniu Umowy</w:t>
      </w:r>
      <w:r w:rsidR="006155A0" w:rsidRPr="0093264D">
        <w:rPr>
          <w:rFonts w:ascii="Times New Roman" w:hAnsi="Times New Roman" w:cs="Times New Roman"/>
          <w:sz w:val="24"/>
          <w:szCs w:val="24"/>
        </w:rPr>
        <w:t>, zwany dalej harmonogramem.</w:t>
      </w:r>
      <w:r w:rsidR="006155A0" w:rsidRPr="006155A0">
        <w:rPr>
          <w:rFonts w:ascii="Times New Roman" w:hAnsi="Times New Roman" w:cs="Times New Roman"/>
          <w:sz w:val="24"/>
          <w:szCs w:val="24"/>
        </w:rPr>
        <w:t xml:space="preserve"> </w:t>
      </w:r>
      <w:r w:rsidR="006155A0" w:rsidRPr="0093264D">
        <w:rPr>
          <w:rFonts w:ascii="Times New Roman" w:hAnsi="Times New Roman" w:cs="Times New Roman"/>
          <w:sz w:val="24"/>
          <w:szCs w:val="24"/>
        </w:rPr>
        <w:t>Strony zgodnie uznają, że terminowa realizacja Umowy</w:t>
      </w:r>
      <w:r w:rsidR="006155A0">
        <w:rPr>
          <w:rFonts w:ascii="Times New Roman" w:hAnsi="Times New Roman" w:cs="Times New Roman"/>
          <w:sz w:val="24"/>
          <w:szCs w:val="24"/>
        </w:rPr>
        <w:t xml:space="preserve">, w tym dotrzymanie opisanych w </w:t>
      </w:r>
      <w:r w:rsidR="006155A0" w:rsidRPr="0093264D">
        <w:rPr>
          <w:rFonts w:ascii="Times New Roman" w:hAnsi="Times New Roman" w:cs="Times New Roman"/>
          <w:sz w:val="24"/>
          <w:szCs w:val="24"/>
        </w:rPr>
        <w:t>harmonogramie terminów zakończenia realizacji poszczególnych etapów realizacji zamówienia, ma kluczowe znaczenie dla Zamawiającego.</w:t>
      </w:r>
    </w:p>
    <w:p w:rsidR="00382A54" w:rsidRPr="0093264D"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93264D">
        <w:rPr>
          <w:rFonts w:ascii="Times New Roman" w:hAnsi="Times New Roman" w:cs="Times New Roman"/>
          <w:sz w:val="24"/>
          <w:szCs w:val="24"/>
        </w:rPr>
        <w:t xml:space="preserve">Harmonogram będzie stanowił formalną podstawę do określenia czasu realizacji prac, jak również prawa naliczania przez Zamawiającego kar umownych określonych w </w:t>
      </w:r>
      <w:r w:rsidR="00B02497" w:rsidRPr="0093264D">
        <w:rPr>
          <w:rFonts w:ascii="Times New Roman" w:hAnsi="Times New Roman" w:cs="Times New Roman"/>
          <w:sz w:val="24"/>
          <w:szCs w:val="24"/>
        </w:rPr>
        <w:t>§ 16</w:t>
      </w:r>
      <w:r w:rsidRPr="0093264D">
        <w:rPr>
          <w:rFonts w:ascii="Times New Roman" w:hAnsi="Times New Roman" w:cs="Times New Roman"/>
          <w:sz w:val="24"/>
          <w:szCs w:val="24"/>
        </w:rPr>
        <w:t xml:space="preserve"> Umowy oraz prawa do odstąpienia od Umowy określonego w </w:t>
      </w:r>
      <w:r w:rsidR="00B02497" w:rsidRPr="0093264D">
        <w:rPr>
          <w:rFonts w:ascii="Times New Roman" w:hAnsi="Times New Roman" w:cs="Times New Roman"/>
          <w:sz w:val="24"/>
          <w:szCs w:val="24"/>
        </w:rPr>
        <w:t>§ 17</w:t>
      </w:r>
      <w:r w:rsidRPr="0093264D">
        <w:rPr>
          <w:rFonts w:ascii="Times New Roman" w:hAnsi="Times New Roman" w:cs="Times New Roman"/>
          <w:sz w:val="24"/>
          <w:szCs w:val="24"/>
        </w:rPr>
        <w:t xml:space="preserve"> Umowy.</w:t>
      </w:r>
    </w:p>
    <w:p w:rsid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93264D">
        <w:rPr>
          <w:rFonts w:ascii="Times New Roman" w:hAnsi="Times New Roman" w:cs="Times New Roman"/>
          <w:sz w:val="24"/>
          <w:szCs w:val="24"/>
        </w:rPr>
        <w:t>W razie potrzeby harmonogram może ulec zmianie tylko za zgodą Zamawiającego</w:t>
      </w:r>
      <w:r w:rsidRPr="00382A54">
        <w:rPr>
          <w:rFonts w:ascii="Times New Roman" w:hAnsi="Times New Roman" w:cs="Times New Roman"/>
          <w:sz w:val="24"/>
          <w:szCs w:val="24"/>
        </w:rPr>
        <w:t>. Zmiana w harmonogramie nie wymaga aneksu do Umowy, jeżeli nie wpływa na termin zakończenia realizacji Przedmiotu Umowy. Zamawiający ma prawo bez uzasadnienia odmówi</w:t>
      </w:r>
      <w:r w:rsidR="00382A54" w:rsidRPr="00382A54">
        <w:rPr>
          <w:rFonts w:ascii="Times New Roman" w:hAnsi="Times New Roman" w:cs="Times New Roman"/>
          <w:sz w:val="24"/>
          <w:szCs w:val="24"/>
        </w:rPr>
        <w:t>ć zgody na zmianę harmonogramu.</w:t>
      </w:r>
    </w:p>
    <w:p w:rsid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382A54">
        <w:rPr>
          <w:rFonts w:ascii="Times New Roman" w:hAnsi="Times New Roman" w:cs="Times New Roman"/>
          <w:sz w:val="24"/>
          <w:szCs w:val="24"/>
        </w:rPr>
        <w:t>Jeżeli w toku realizacji Umowy, mimo zachowania przez Wykonawcę należytej staranności, Wykonawca stwierdzi zaistnienie okoliczności dających podstawę do oceny, że Przedmiot Umowy nie zostanie wykonany w terminie określonym w</w:t>
      </w:r>
      <w:r w:rsidR="000756C2" w:rsidRPr="00382A54">
        <w:rPr>
          <w:rFonts w:ascii="Times New Roman" w:hAnsi="Times New Roman" w:cs="Times New Roman"/>
          <w:sz w:val="24"/>
          <w:szCs w:val="24"/>
        </w:rPr>
        <w:t> </w:t>
      </w:r>
      <w:r w:rsidRPr="00382A54">
        <w:rPr>
          <w:rFonts w:ascii="Times New Roman" w:hAnsi="Times New Roman" w:cs="Times New Roman"/>
          <w:sz w:val="24"/>
          <w:szCs w:val="24"/>
        </w:rPr>
        <w:t xml:space="preserve">harmonogramie, niezwłocznie zawiadomi na piśmie Zamawiającego o zagrożeniu, czasie, przyczynach wystąpienia opóźnienia oraz przedstawi, wraz z przewidywalnym terminem zakończenia prac, planowane czynności zaradcze. </w:t>
      </w:r>
    </w:p>
    <w:p w:rsidR="00F978F4" w:rsidRP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382A54">
        <w:rPr>
          <w:rFonts w:ascii="Times New Roman" w:hAnsi="Times New Roman" w:cs="Times New Roman"/>
          <w:sz w:val="24"/>
          <w:szCs w:val="24"/>
        </w:rPr>
        <w:t xml:space="preserve">Jeżeli opóźnienie wynika z okoliczności leżących po stronie Wykonawcy, Wykonawca będzie zobowiązany do wykonywania ewentualnych dodatkowych prac wynikających z opóźnienia, jakie się okażą niezbędne do realizacji Umowy.  </w:t>
      </w:r>
    </w:p>
    <w:p w:rsidR="00F978F4" w:rsidRDefault="00F978F4" w:rsidP="00F978F4">
      <w:pPr>
        <w:spacing w:after="0" w:line="240" w:lineRule="auto"/>
        <w:ind w:left="51"/>
        <w:jc w:val="center"/>
        <w:rPr>
          <w:rFonts w:ascii="Times New Roman" w:hAnsi="Times New Roman" w:cs="Times New Roman"/>
          <w:sz w:val="24"/>
          <w:szCs w:val="24"/>
        </w:rPr>
      </w:pPr>
    </w:p>
    <w:p w:rsidR="00E4383C" w:rsidRDefault="00E4383C" w:rsidP="00F978F4">
      <w:pPr>
        <w:spacing w:after="0" w:line="240" w:lineRule="auto"/>
        <w:ind w:left="439" w:right="435" w:hanging="10"/>
        <w:jc w:val="center"/>
        <w:rPr>
          <w:rFonts w:ascii="Times New Roman" w:hAnsi="Times New Roman" w:cs="Times New Roman"/>
          <w:b/>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lastRenderedPageBreak/>
        <w:t xml:space="preserve">§ 6 </w:t>
      </w:r>
    </w:p>
    <w:p w:rsidR="00F978F4" w:rsidRDefault="00F978F4" w:rsidP="00F978F4">
      <w:pPr>
        <w:spacing w:after="0" w:line="240" w:lineRule="auto"/>
        <w:ind w:right="5" w:hanging="10"/>
        <w:jc w:val="center"/>
        <w:rPr>
          <w:rFonts w:ascii="Times New Roman" w:hAnsi="Times New Roman" w:cs="Times New Roman"/>
          <w:b/>
          <w:sz w:val="24"/>
          <w:szCs w:val="24"/>
        </w:rPr>
      </w:pPr>
      <w:r w:rsidRPr="00C972CE">
        <w:rPr>
          <w:rFonts w:ascii="Times New Roman" w:hAnsi="Times New Roman" w:cs="Times New Roman"/>
          <w:b/>
          <w:sz w:val="24"/>
          <w:szCs w:val="24"/>
        </w:rPr>
        <w:t>OBOWIĄZKI STRON</w:t>
      </w:r>
    </w:p>
    <w:p w:rsidR="00F978F4" w:rsidRPr="00C972CE" w:rsidRDefault="00F978F4" w:rsidP="00F978F4">
      <w:pPr>
        <w:spacing w:after="0" w:line="240" w:lineRule="auto"/>
        <w:ind w:right="5" w:hanging="10"/>
        <w:jc w:val="center"/>
        <w:rPr>
          <w:rFonts w:ascii="Times New Roman" w:hAnsi="Times New Roman" w:cs="Times New Roman"/>
          <w:b/>
          <w:sz w:val="24"/>
          <w:szCs w:val="24"/>
        </w:rPr>
      </w:pP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jest zobowiązany do współdziałania z Wykonawcą w granicach </w:t>
      </w:r>
      <w:r w:rsidR="000D7FF4">
        <w:rPr>
          <w:rFonts w:ascii="Times New Roman" w:hAnsi="Times New Roman" w:cs="Times New Roman"/>
          <w:sz w:val="24"/>
          <w:szCs w:val="24"/>
        </w:rPr>
        <w:t>określonych prawem oraz Umową.</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celu uniknięcia wątpliwości przyjmuje się, że jeżeli Strony nie zdefiniowały danego działania niezbędnego do prawidłowej realizacji Umowy jako obowiązku Zamawiającego, Stroną zobowiązaną do wykonania takiego działania jest Wykonawca. </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iż posiada stosowne kwalifikacje i uprawnienia wymagane odpowiednimi przepisami prawa, niezbędne dla prawidłowe</w:t>
      </w:r>
      <w:r>
        <w:rPr>
          <w:rFonts w:ascii="Times New Roman" w:hAnsi="Times New Roman" w:cs="Times New Roman"/>
          <w:sz w:val="24"/>
          <w:szCs w:val="24"/>
        </w:rPr>
        <w:t>j realizacji Przedmiotu Umowy.</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potwierdza, że dysponuje osobami posiadającymi niezbędne kwa</w:t>
      </w:r>
      <w:r>
        <w:rPr>
          <w:rFonts w:ascii="Times New Roman" w:hAnsi="Times New Roman" w:cs="Times New Roman"/>
          <w:sz w:val="24"/>
          <w:szCs w:val="24"/>
        </w:rPr>
        <w:t>lifikacje do realizacji Umowy.</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zobowiązany jest wykonać Przedmiot Umowy z najwyższą starannością, w sposób zgodny z: </w:t>
      </w:r>
    </w:p>
    <w:p w:rsidR="00F978F4" w:rsidRPr="00B279E6" w:rsidRDefault="00F978F4" w:rsidP="00D03982">
      <w:pPr>
        <w:pStyle w:val="Akapitzlist"/>
        <w:numPr>
          <w:ilvl w:val="0"/>
          <w:numId w:val="24"/>
        </w:numPr>
        <w:spacing w:after="0" w:line="240" w:lineRule="auto"/>
        <w:ind w:right="17"/>
        <w:rPr>
          <w:rFonts w:ascii="Times New Roman" w:hAnsi="Times New Roman" w:cs="Times New Roman"/>
          <w:sz w:val="24"/>
          <w:szCs w:val="24"/>
        </w:rPr>
      </w:pPr>
      <w:r w:rsidRPr="00B279E6">
        <w:rPr>
          <w:rFonts w:ascii="Times New Roman" w:hAnsi="Times New Roman" w:cs="Times New Roman"/>
          <w:sz w:val="24"/>
          <w:szCs w:val="24"/>
        </w:rPr>
        <w:t>Szczegółowym Opisem Przedmiotu Zamówienia;</w:t>
      </w:r>
    </w:p>
    <w:p w:rsidR="00F978F4" w:rsidRPr="00B279E6" w:rsidRDefault="00F978F4" w:rsidP="00D03982">
      <w:pPr>
        <w:pStyle w:val="Akapitzlist"/>
        <w:numPr>
          <w:ilvl w:val="0"/>
          <w:numId w:val="24"/>
        </w:numPr>
        <w:spacing w:after="0" w:line="240" w:lineRule="auto"/>
        <w:ind w:right="17"/>
        <w:rPr>
          <w:rFonts w:ascii="Times New Roman" w:hAnsi="Times New Roman" w:cs="Times New Roman"/>
          <w:sz w:val="24"/>
          <w:szCs w:val="24"/>
        </w:rPr>
      </w:pPr>
      <w:r w:rsidRPr="00B279E6">
        <w:rPr>
          <w:rFonts w:ascii="Times New Roman" w:hAnsi="Times New Roman" w:cs="Times New Roman"/>
          <w:sz w:val="24"/>
          <w:szCs w:val="24"/>
        </w:rPr>
        <w:t>Ofertą Wykonawcy;</w:t>
      </w:r>
    </w:p>
    <w:p w:rsidR="00F978F4" w:rsidRPr="00B279E6" w:rsidRDefault="00F978F4" w:rsidP="00D03982">
      <w:pPr>
        <w:pStyle w:val="Akapitzlist"/>
        <w:numPr>
          <w:ilvl w:val="0"/>
          <w:numId w:val="24"/>
        </w:numPr>
        <w:spacing w:after="0" w:line="240" w:lineRule="auto"/>
        <w:ind w:left="993" w:right="17" w:hanging="279"/>
        <w:rPr>
          <w:rFonts w:ascii="Times New Roman" w:hAnsi="Times New Roman" w:cs="Times New Roman"/>
          <w:sz w:val="24"/>
          <w:szCs w:val="24"/>
        </w:rPr>
      </w:pPr>
      <w:r w:rsidRPr="00B279E6">
        <w:rPr>
          <w:rFonts w:ascii="Times New Roman" w:hAnsi="Times New Roman" w:cs="Times New Roman"/>
          <w:sz w:val="24"/>
          <w:szCs w:val="24"/>
        </w:rPr>
        <w:t xml:space="preserve">obowiązującymi przepisami prawa krajowego i Unii Europejskiej </w:t>
      </w:r>
      <w:r w:rsidRPr="00B279E6">
        <w:rPr>
          <w:rFonts w:ascii="Times New Roman" w:eastAsia="Times New Roman" w:hAnsi="Times New Roman" w:cs="Times New Roman"/>
          <w:sz w:val="24"/>
          <w:szCs w:val="24"/>
        </w:rPr>
        <w:t>-</w:t>
      </w:r>
      <w:r w:rsidRPr="00B279E6">
        <w:rPr>
          <w:rFonts w:ascii="Times New Roman" w:hAnsi="Times New Roman" w:cs="Times New Roman"/>
          <w:sz w:val="24"/>
          <w:szCs w:val="24"/>
        </w:rPr>
        <w:t xml:space="preserve"> zasadami współczesnej wiedzy technicznej. </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Wykonawca ma obowiązek bieżącej konsultacji w zakresie ewentualnych wątpliwości, uwag i zastrzeżeń, co do sposobu wykonania Pr</w:t>
      </w:r>
      <w:r>
        <w:rPr>
          <w:rFonts w:ascii="Times New Roman" w:hAnsi="Times New Roman" w:cs="Times New Roman"/>
          <w:sz w:val="24"/>
          <w:szCs w:val="24"/>
        </w:rPr>
        <w:t>zedmiotu Umowy z Zamawiającym.</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Zamawiający ma prawo w każdym czasie kontrolować przetwarzanie przez Wykonawcę powierzonych mu danych osobowych z punktu widzenia zgodności z</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przepisami prawa oraz z postanowieniami Umowy i umowy o przetwarzaniu danych osobowych, jeżeli taka umowa zostanie zawarta w trakcie realizacji Umowy. </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zakres nabywanych przez Zamawiają</w:t>
      </w:r>
      <w:r>
        <w:rPr>
          <w:rFonts w:ascii="Times New Roman" w:hAnsi="Times New Roman" w:cs="Times New Roman"/>
          <w:sz w:val="24"/>
          <w:szCs w:val="24"/>
        </w:rPr>
        <w:t xml:space="preserve">cego licencji na Oprogramowanie </w:t>
      </w:r>
      <w:r w:rsidRPr="00C972CE">
        <w:rPr>
          <w:rFonts w:ascii="Times New Roman" w:hAnsi="Times New Roman" w:cs="Times New Roman"/>
          <w:sz w:val="24"/>
          <w:szCs w:val="24"/>
        </w:rPr>
        <w:t xml:space="preserve">Wspomagające i Standardowe Oprogramowanie Systemowe są wystarczające do wykonania i korzystania z Systemu, bez dodatkowych kosztów po stronie Zamawiającego. </w:t>
      </w:r>
    </w:p>
    <w:p w:rsidR="00F978F4" w:rsidRPr="00C972CE" w:rsidRDefault="00F978F4" w:rsidP="00F978F4">
      <w:pPr>
        <w:spacing w:after="0" w:line="240" w:lineRule="auto"/>
        <w:ind w:left="51"/>
        <w:jc w:val="center"/>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7 </w:t>
      </w:r>
    </w:p>
    <w:p w:rsidR="00F978F4" w:rsidRDefault="00F978F4" w:rsidP="00F978F4">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ZARZĄDZANIE PERSONELEM</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Przedstawicielem Zamawiającego na potrzeby wykonania Umowy i osobą nadzorującą realizację Przedmiotu Umowy – Kierowni</w:t>
      </w:r>
      <w:r w:rsidR="004B2139">
        <w:rPr>
          <w:rFonts w:ascii="Times New Roman" w:hAnsi="Times New Roman" w:cs="Times New Roman"/>
          <w:sz w:val="24"/>
          <w:szCs w:val="24"/>
        </w:rPr>
        <w:t xml:space="preserve">kiem Projektu - jest ……………….., </w:t>
      </w:r>
      <w:proofErr w:type="spellStart"/>
      <w:r w:rsidR="004B2139">
        <w:rPr>
          <w:rFonts w:ascii="Times New Roman" w:hAnsi="Times New Roman" w:cs="Times New Roman"/>
          <w:sz w:val="24"/>
          <w:szCs w:val="24"/>
        </w:rPr>
        <w:t>t</w:t>
      </w:r>
      <w:r w:rsidRPr="00C972CE">
        <w:rPr>
          <w:rFonts w:ascii="Times New Roman" w:hAnsi="Times New Roman" w:cs="Times New Roman"/>
          <w:sz w:val="24"/>
          <w:szCs w:val="24"/>
        </w:rPr>
        <w:t>el</w:t>
      </w:r>
      <w:proofErr w:type="spellEnd"/>
      <w:r w:rsidRPr="00C972CE">
        <w:rPr>
          <w:rFonts w:ascii="Times New Roman" w:hAnsi="Times New Roman" w:cs="Times New Roman"/>
          <w:sz w:val="24"/>
          <w:szCs w:val="24"/>
        </w:rPr>
        <w:t xml:space="preserve"> ……………………… e-mail: </w:t>
      </w:r>
    </w:p>
    <w:p w:rsidR="00F978F4" w:rsidRPr="00C972CE" w:rsidRDefault="00F978F4" w:rsidP="00F978F4">
      <w:pPr>
        <w:spacing w:after="0" w:line="240" w:lineRule="auto"/>
        <w:ind w:left="709" w:right="16" w:hanging="1"/>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Ze strony Wykonawcy osobami odpowiedzialnymi za realizację Przedmiotu Umowy oraz do współpracy w sprawach związanych z jego wykonaniem – Kierowni</w:t>
      </w:r>
      <w:r w:rsidR="004B2139">
        <w:rPr>
          <w:rFonts w:ascii="Times New Roman" w:hAnsi="Times New Roman" w:cs="Times New Roman"/>
          <w:sz w:val="24"/>
          <w:szCs w:val="24"/>
        </w:rPr>
        <w:t xml:space="preserve">kiem Projektu - jest ……………….., </w:t>
      </w:r>
      <w:proofErr w:type="spellStart"/>
      <w:r w:rsidR="004B2139">
        <w:rPr>
          <w:rFonts w:ascii="Times New Roman" w:hAnsi="Times New Roman" w:cs="Times New Roman"/>
          <w:sz w:val="24"/>
          <w:szCs w:val="24"/>
        </w:rPr>
        <w:t>t</w:t>
      </w:r>
      <w:r w:rsidRPr="00C972CE">
        <w:rPr>
          <w:rFonts w:ascii="Times New Roman" w:hAnsi="Times New Roman" w:cs="Times New Roman"/>
          <w:sz w:val="24"/>
          <w:szCs w:val="24"/>
        </w:rPr>
        <w:t>el</w:t>
      </w:r>
      <w:proofErr w:type="spellEnd"/>
      <w:r w:rsidRPr="00C972CE">
        <w:rPr>
          <w:rFonts w:ascii="Times New Roman" w:hAnsi="Times New Roman" w:cs="Times New Roman"/>
          <w:sz w:val="24"/>
          <w:szCs w:val="24"/>
        </w:rPr>
        <w:t xml:space="preserve"> ……………………… e-mail: …………………..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Zmiana osób, o których mowa w ust. 2 i 3, następuje poprzez pisemne powiadomienie drugiej Strony i nie wymaga aneksu. </w:t>
      </w:r>
    </w:p>
    <w:p w:rsidR="00D306E3" w:rsidRDefault="00D306E3" w:rsidP="00F978F4">
      <w:pPr>
        <w:spacing w:after="0" w:line="240" w:lineRule="auto"/>
        <w:ind w:left="51"/>
        <w:jc w:val="center"/>
        <w:rPr>
          <w:rFonts w:ascii="Times New Roman" w:hAnsi="Times New Roman" w:cs="Times New Roman"/>
          <w:sz w:val="24"/>
          <w:szCs w:val="24"/>
        </w:rPr>
      </w:pPr>
    </w:p>
    <w:p w:rsidR="000D5FEC" w:rsidRDefault="000D5FEC" w:rsidP="00F978F4">
      <w:pPr>
        <w:spacing w:after="0" w:line="240" w:lineRule="auto"/>
        <w:ind w:left="439" w:right="435" w:hanging="10"/>
        <w:jc w:val="center"/>
        <w:rPr>
          <w:rFonts w:ascii="Times New Roman" w:hAnsi="Times New Roman" w:cs="Times New Roman"/>
          <w:b/>
          <w:sz w:val="24"/>
          <w:szCs w:val="24"/>
        </w:rPr>
      </w:pPr>
    </w:p>
    <w:p w:rsidR="00E4383C" w:rsidRDefault="00E4383C" w:rsidP="00F978F4">
      <w:pPr>
        <w:spacing w:after="0" w:line="240" w:lineRule="auto"/>
        <w:ind w:left="439" w:right="435" w:hanging="10"/>
        <w:jc w:val="center"/>
        <w:rPr>
          <w:rFonts w:ascii="Times New Roman" w:hAnsi="Times New Roman" w:cs="Times New Roman"/>
          <w:b/>
          <w:sz w:val="24"/>
          <w:szCs w:val="24"/>
        </w:rPr>
      </w:pPr>
    </w:p>
    <w:p w:rsidR="00E4383C" w:rsidRDefault="00E4383C" w:rsidP="00F978F4">
      <w:pPr>
        <w:spacing w:after="0" w:line="240" w:lineRule="auto"/>
        <w:ind w:left="439" w:right="435" w:hanging="10"/>
        <w:jc w:val="center"/>
        <w:rPr>
          <w:rFonts w:ascii="Times New Roman" w:hAnsi="Times New Roman" w:cs="Times New Roman"/>
          <w:b/>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lastRenderedPageBreak/>
        <w:t xml:space="preserve">§ 8 </w:t>
      </w:r>
    </w:p>
    <w:p w:rsidR="00F978F4" w:rsidRDefault="00F978F4" w:rsidP="00F978F4">
      <w:pPr>
        <w:spacing w:after="0" w:line="240" w:lineRule="auto"/>
        <w:ind w:left="439" w:right="433" w:hanging="10"/>
        <w:jc w:val="center"/>
        <w:rPr>
          <w:rFonts w:ascii="Times New Roman" w:hAnsi="Times New Roman" w:cs="Times New Roman"/>
          <w:b/>
          <w:sz w:val="24"/>
          <w:szCs w:val="24"/>
        </w:rPr>
      </w:pPr>
      <w:r>
        <w:rPr>
          <w:rFonts w:ascii="Times New Roman" w:hAnsi="Times New Roman" w:cs="Times New Roman"/>
          <w:b/>
          <w:sz w:val="24"/>
          <w:szCs w:val="24"/>
        </w:rPr>
        <w:t>PODWYKONAWCY</w:t>
      </w:r>
    </w:p>
    <w:p w:rsidR="00F978F4" w:rsidRPr="00C972CE" w:rsidRDefault="00F978F4" w:rsidP="00F978F4">
      <w:pPr>
        <w:spacing w:after="0" w:line="240" w:lineRule="auto"/>
        <w:ind w:left="439" w:right="433" w:hanging="10"/>
        <w:jc w:val="center"/>
        <w:rPr>
          <w:rFonts w:ascii="Times New Roman" w:hAnsi="Times New Roman" w:cs="Times New Roman"/>
          <w:b/>
          <w:sz w:val="24"/>
          <w:szCs w:val="24"/>
        </w:rPr>
      </w:pPr>
    </w:p>
    <w:p w:rsidR="00F978F4" w:rsidRPr="00B279E6" w:rsidRDefault="00F978F4" w:rsidP="00D03982">
      <w:pPr>
        <w:pStyle w:val="Akapitzlist"/>
        <w:numPr>
          <w:ilvl w:val="0"/>
          <w:numId w:val="8"/>
        </w:numPr>
        <w:spacing w:after="0" w:line="240" w:lineRule="auto"/>
        <w:ind w:left="709" w:right="16" w:hanging="283"/>
        <w:rPr>
          <w:rFonts w:ascii="Times New Roman" w:hAnsi="Times New Roman" w:cs="Times New Roman"/>
          <w:sz w:val="24"/>
          <w:szCs w:val="24"/>
        </w:rPr>
      </w:pPr>
      <w:r w:rsidRPr="00B279E6">
        <w:rPr>
          <w:rFonts w:ascii="Times New Roman" w:hAnsi="Times New Roman" w:cs="Times New Roman"/>
          <w:sz w:val="24"/>
          <w:szCs w:val="24"/>
        </w:rPr>
        <w:t>Wykonawca jest uprawniony do powierzenia wykonania części przedmiotu Umowy Podwykonawcom, z zastrzeżeniem poniższych postanowień.</w:t>
      </w:r>
    </w:p>
    <w:p w:rsidR="00F978F4" w:rsidRPr="00B279E6" w:rsidRDefault="00F978F4" w:rsidP="00D03982">
      <w:pPr>
        <w:pStyle w:val="Akapitzlist"/>
        <w:numPr>
          <w:ilvl w:val="0"/>
          <w:numId w:val="8"/>
        </w:numPr>
        <w:spacing w:after="0" w:line="240" w:lineRule="auto"/>
        <w:ind w:left="709" w:right="16" w:hanging="283"/>
        <w:rPr>
          <w:rFonts w:ascii="Times New Roman" w:hAnsi="Times New Roman" w:cs="Times New Roman"/>
          <w:sz w:val="24"/>
          <w:szCs w:val="24"/>
        </w:rPr>
      </w:pPr>
      <w:r w:rsidRPr="00B279E6">
        <w:rPr>
          <w:rFonts w:ascii="Times New Roman" w:hAnsi="Times New Roman" w:cs="Times New Roman"/>
          <w:sz w:val="24"/>
          <w:szCs w:val="24"/>
        </w:rPr>
        <w:t xml:space="preserve">Wykonawca wykona przedmiot Umowy przy udziale następujących Podwykonawców: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[wskazanie firmy, danych kontaktowych, osób reprezentujących Podwykonawcę]</w:t>
      </w:r>
    </w:p>
    <w:p w:rsidR="00F978F4" w:rsidRPr="00B279E6" w:rsidRDefault="00F978F4" w:rsidP="00F978F4">
      <w:pPr>
        <w:pStyle w:val="Akapitzlist"/>
        <w:spacing w:line="240" w:lineRule="auto"/>
        <w:ind w:right="16"/>
        <w:rPr>
          <w:rFonts w:ascii="Times New Roman" w:hAnsi="Times New Roman" w:cs="Times New Roman"/>
          <w:sz w:val="24"/>
          <w:szCs w:val="24"/>
        </w:rPr>
      </w:pPr>
      <w:r w:rsidRPr="00B279E6">
        <w:rPr>
          <w:rFonts w:ascii="Times New Roman" w:hAnsi="Times New Roman" w:cs="Times New Roman"/>
          <w:sz w:val="24"/>
          <w:szCs w:val="24"/>
        </w:rPr>
        <w:t xml:space="preserve">……………………- w zakresie _..................................;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 xml:space="preserve">[wskazanie firmy, danych kontaktowych, osób reprezentujących Podwykonawcę] </w:t>
      </w:r>
    </w:p>
    <w:p w:rsidR="00F978F4" w:rsidRPr="00B279E6" w:rsidRDefault="00F978F4" w:rsidP="00F978F4">
      <w:pPr>
        <w:pStyle w:val="Akapitzlist"/>
        <w:spacing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 xml:space="preserve">…………………… - w zakresie ..................................;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[wskazanie firmy, danych kontaktowych, osób reprezentujących Podwykonawcę] ……………………- w zakresie ..................................</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zobowiązany jest do poinformowania Zamawiającego w formie pisemnej o każdej zmianie danych dotyczących Podwykonawców, jak również o ewentualnych nowych Podwykonawcach, którym zamierza powierzyć pr</w:t>
      </w:r>
      <w:r>
        <w:rPr>
          <w:rFonts w:ascii="Times New Roman" w:hAnsi="Times New Roman" w:cs="Times New Roman"/>
          <w:sz w:val="24"/>
          <w:szCs w:val="24"/>
        </w:rPr>
        <w:t>ace w ramach realizacji Umowy.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Informacja o zmianie danych dotyczących Podwykonawców powinna zostać przekazana Zamawiającemu w terminie 3 dni roboczych od zmiany danych, w celu zachowania niezakłóconej współpracy operacyjnej.</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Wykonawca dokonuje zmiany Podwykonawcy, na zasoby którego powoływał się w toku postępowania poprzedzającego zawarcie niniejszej Umowy, to jest zobowiązany do wykazania Zamawiającemu, że nowy Podwykonawca spełnia warunki udziału w</w:t>
      </w:r>
      <w:r w:rsidR="000756C2">
        <w:rPr>
          <w:rFonts w:ascii="Times New Roman" w:hAnsi="Times New Roman" w:cs="Times New Roman"/>
          <w:sz w:val="24"/>
          <w:szCs w:val="24"/>
        </w:rPr>
        <w:t> </w:t>
      </w:r>
      <w:r w:rsidRPr="007F1343">
        <w:rPr>
          <w:rFonts w:ascii="Times New Roman" w:hAnsi="Times New Roman" w:cs="Times New Roman"/>
          <w:sz w:val="24"/>
          <w:szCs w:val="24"/>
        </w:rPr>
        <w:t>postępowaniu lub kryteria kwalifikacji w stopniu nie mniejszym, niż Podwykonawca dotychczasowy. Zamawiający jest uprawniony do odmowy współdziałania z</w:t>
      </w:r>
      <w:r w:rsidR="000756C2">
        <w:rPr>
          <w:rFonts w:ascii="Times New Roman" w:hAnsi="Times New Roman" w:cs="Times New Roman"/>
          <w:sz w:val="24"/>
          <w:szCs w:val="24"/>
        </w:rPr>
        <w:t> </w:t>
      </w:r>
      <w:r w:rsidRPr="007F1343">
        <w:rPr>
          <w:rFonts w:ascii="Times New Roman" w:hAnsi="Times New Roman" w:cs="Times New Roman"/>
          <w:sz w:val="24"/>
          <w:szCs w:val="24"/>
        </w:rPr>
        <w:t>Podwykonawcą, co do którego Wykonawca nie wykazał spełnienia warunków lub kryteriów kwalifikacji, do czasu wykazania przez Wykonawcę ich spełnienia, a</w:t>
      </w:r>
      <w:r w:rsidR="000756C2">
        <w:rPr>
          <w:rFonts w:ascii="Times New Roman" w:hAnsi="Times New Roman" w:cs="Times New Roman"/>
          <w:sz w:val="24"/>
          <w:szCs w:val="24"/>
        </w:rPr>
        <w:t> </w:t>
      </w:r>
      <w:r w:rsidRPr="007F1343">
        <w:rPr>
          <w:rFonts w:ascii="Times New Roman" w:hAnsi="Times New Roman" w:cs="Times New Roman"/>
          <w:sz w:val="24"/>
          <w:szCs w:val="24"/>
        </w:rPr>
        <w:t>opóźnienie w wykonaniu Umowy, powstałe wskutek braku współdziałania z takim Podwykona</w:t>
      </w:r>
      <w:r>
        <w:rPr>
          <w:rFonts w:ascii="Times New Roman" w:hAnsi="Times New Roman" w:cs="Times New Roman"/>
          <w:sz w:val="24"/>
          <w:szCs w:val="24"/>
        </w:rPr>
        <w:t>wcą, stanowi zwłokę 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Wykonawca rezygnuje z posługiwania się Podwykonawcą, na zasoby którego powoływał się w toku postępowania poprzedzającego zawarcie niniejszej Umowy, to jest zobowiązany jest do wykazania Zamawiającemu, że Wykonawca samodzielnie spełnia warunki udziału w postępowaniu lub kryteria kwalifikacji w stopniu nie mniejszym, niż Podwykonawca, z którego Wykonawca rezygnuje. Zamawiający jest uprawniony do odmowy współdziałania z Wykonawcą, który nie wykazał samodzielnego spełnienia warunków lub kryteriów kwalifikacji, do czasu wykazania przez Wykonawcę ich spełnienia lub wskazania innego Podwykonawcy i wykazania spełnienia przez niego tych warunków lub kryteriów, a opóźnienie w wykonaniu Umowy, powstałe wskutek braku współdziałania z Wykonawcą, stanowi zwłokę 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Wykonawca w toku realizacji Umowy zamierza powierzyć realizację jej części Podwykonawcy dotychczas nieujawnionemu zgodnie z postanowieniami powyższymi, jest zobowiązany do przedstawienia na żądanie Zamawiającego dotyczących tego Podwykonawcy oświadczeń, w tym oświadczenia, o którym mowa w art. 25a ust. 1 ustawy Prawo zamówień publicznych lub dokumentów podmiotowych potwierdzających brak podstaw jego wykluczenia – w zależności od treści żądania Zamawiającego. Dokumenty powinny zostać dost</w:t>
      </w:r>
      <w:r w:rsidR="00EC115A">
        <w:rPr>
          <w:rFonts w:ascii="Times New Roman" w:hAnsi="Times New Roman" w:cs="Times New Roman"/>
          <w:sz w:val="24"/>
          <w:szCs w:val="24"/>
        </w:rPr>
        <w:t>arczone w terminie określonym w </w:t>
      </w:r>
      <w:r w:rsidRPr="007F1343">
        <w:rPr>
          <w:rFonts w:ascii="Times New Roman" w:hAnsi="Times New Roman" w:cs="Times New Roman"/>
          <w:sz w:val="24"/>
          <w:szCs w:val="24"/>
        </w:rPr>
        <w:t xml:space="preserve">żądaniu Zamawiającego, nie później, niż na 3 dni przed planowanym </w:t>
      </w:r>
      <w:r>
        <w:rPr>
          <w:rFonts w:ascii="Times New Roman" w:hAnsi="Times New Roman" w:cs="Times New Roman"/>
          <w:sz w:val="24"/>
          <w:szCs w:val="24"/>
        </w:rPr>
        <w:t>powierzeniem prac Podwykonawcy.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 xml:space="preserve">Jeżeli Zamawiający stwierdzi, że wobec danego Podwykonawcy zachodzą podstawy wykluczenia, Wykonawca zobowiązany jest zastąpić tego Podwykonawcę lub </w:t>
      </w:r>
      <w:r w:rsidRPr="007F1343">
        <w:rPr>
          <w:rFonts w:ascii="Times New Roman" w:hAnsi="Times New Roman" w:cs="Times New Roman"/>
          <w:sz w:val="24"/>
          <w:szCs w:val="24"/>
        </w:rPr>
        <w:lastRenderedPageBreak/>
        <w:t>zrezygnować z powierzenia wykonania odpowiedniej części zamówienia Podwykonawcy.</w:t>
      </w:r>
    </w:p>
    <w:p w:rsidR="00F978F4" w:rsidRPr="007F1343"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W celu uniknięcia wątpliwości, Strony potwierdzają, że Wykonawca ponosi odpowiedzialność za działanie Podwykonawców jak za własne działania, niezależnie od podjętych przez Zamawiającego działań sprawdzających wynikających z niniejszej Umowy lub przepisów prawa.</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9 </w:t>
      </w:r>
    </w:p>
    <w:p w:rsidR="00F978F4" w:rsidRDefault="00F978F4" w:rsidP="00F978F4">
      <w:pPr>
        <w:spacing w:after="0" w:line="240" w:lineRule="auto"/>
        <w:ind w:left="439" w:right="432"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ZMIANY UMOWY </w:t>
      </w:r>
    </w:p>
    <w:p w:rsidR="00F978F4" w:rsidRPr="00C972CE" w:rsidRDefault="00F978F4" w:rsidP="00F978F4">
      <w:pPr>
        <w:spacing w:after="0" w:line="240" w:lineRule="auto"/>
        <w:ind w:left="439" w:right="432" w:hanging="10"/>
        <w:jc w:val="center"/>
        <w:rPr>
          <w:rFonts w:ascii="Times New Roman" w:hAnsi="Times New Roman" w:cs="Times New Roman"/>
          <w:b/>
          <w:sz w:val="24"/>
          <w:szCs w:val="24"/>
        </w:rPr>
      </w:pPr>
    </w:p>
    <w:p w:rsidR="00F978F4" w:rsidRPr="00C972CE"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Zmiana Umowy dopuszczalna jest w zakresie i na warunkach przew</w:t>
      </w:r>
      <w:r w:rsidR="00B279E6">
        <w:rPr>
          <w:rFonts w:ascii="Times New Roman" w:hAnsi="Times New Roman" w:cs="Times New Roman"/>
          <w:sz w:val="24"/>
          <w:szCs w:val="24"/>
        </w:rPr>
        <w:t>idzianych przepisami u</w:t>
      </w:r>
      <w:r w:rsidRPr="00C972CE">
        <w:rPr>
          <w:rFonts w:ascii="Times New Roman" w:hAnsi="Times New Roman" w:cs="Times New Roman"/>
          <w:sz w:val="24"/>
          <w:szCs w:val="24"/>
        </w:rPr>
        <w:t>stawy P</w:t>
      </w:r>
      <w:r w:rsidR="00B279E6">
        <w:rPr>
          <w:rFonts w:ascii="Times New Roman" w:hAnsi="Times New Roman" w:cs="Times New Roman"/>
          <w:sz w:val="24"/>
          <w:szCs w:val="24"/>
        </w:rPr>
        <w:t xml:space="preserve">rawo </w:t>
      </w:r>
      <w:r w:rsidRPr="00C972CE">
        <w:rPr>
          <w:rFonts w:ascii="Times New Roman" w:hAnsi="Times New Roman" w:cs="Times New Roman"/>
          <w:sz w:val="24"/>
          <w:szCs w:val="24"/>
        </w:rPr>
        <w:t>z</w:t>
      </w:r>
      <w:r w:rsidR="00B279E6">
        <w:rPr>
          <w:rFonts w:ascii="Times New Roman" w:hAnsi="Times New Roman" w:cs="Times New Roman"/>
          <w:sz w:val="24"/>
          <w:szCs w:val="24"/>
        </w:rPr>
        <w:t xml:space="preserve">amówień </w:t>
      </w:r>
      <w:r w:rsidRPr="00C972CE">
        <w:rPr>
          <w:rFonts w:ascii="Times New Roman" w:hAnsi="Times New Roman" w:cs="Times New Roman"/>
          <w:sz w:val="24"/>
          <w:szCs w:val="24"/>
        </w:rPr>
        <w:t>p</w:t>
      </w:r>
      <w:r w:rsidR="00B279E6">
        <w:rPr>
          <w:rFonts w:ascii="Times New Roman" w:hAnsi="Times New Roman" w:cs="Times New Roman"/>
          <w:sz w:val="24"/>
          <w:szCs w:val="24"/>
        </w:rPr>
        <w:t>ublicznych</w:t>
      </w:r>
      <w:r w:rsidRPr="00C972CE">
        <w:rPr>
          <w:rFonts w:ascii="Times New Roman" w:hAnsi="Times New Roman" w:cs="Times New Roman"/>
          <w:sz w:val="24"/>
          <w:szCs w:val="24"/>
        </w:rPr>
        <w:t xml:space="preserve">, w szczególności:  </w:t>
      </w:r>
    </w:p>
    <w:p w:rsidR="00F978F4" w:rsidRPr="00C972CE" w:rsidRDefault="00F978F4" w:rsidP="00D03982">
      <w:pPr>
        <w:numPr>
          <w:ilvl w:val="1"/>
          <w:numId w:val="9"/>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Strony są uprawnione do wprowadzenia do Umowy zmian nieistotnych, to jest innych, niż zmiany zdefiniowane w art. 144 ust. 1e </w:t>
      </w:r>
      <w:r w:rsidRPr="007F1343">
        <w:rPr>
          <w:rFonts w:ascii="Times New Roman" w:hAnsi="Times New Roman" w:cs="Times New Roman"/>
          <w:sz w:val="24"/>
          <w:szCs w:val="24"/>
        </w:rPr>
        <w:t>ustawy Prawo zamówień publicznych</w:t>
      </w:r>
      <w:r>
        <w:rPr>
          <w:rFonts w:ascii="Times New Roman" w:hAnsi="Times New Roman" w:cs="Times New Roman"/>
          <w:sz w:val="24"/>
          <w:szCs w:val="24"/>
        </w:rPr>
        <w:t>;</w:t>
      </w:r>
    </w:p>
    <w:p w:rsidR="00F978F4" w:rsidRPr="00C972CE" w:rsidRDefault="00F978F4" w:rsidP="00D03982">
      <w:pPr>
        <w:numPr>
          <w:ilvl w:val="1"/>
          <w:numId w:val="9"/>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stosownie do art. 144 ust. 1 pkt 1</w:t>
      </w:r>
      <w:r w:rsidRPr="007F1343">
        <w:rPr>
          <w:rFonts w:ascii="Times New Roman" w:hAnsi="Times New Roman" w:cs="Times New Roman"/>
          <w:sz w:val="24"/>
          <w:szCs w:val="24"/>
        </w:rPr>
        <w:t xml:space="preserve"> ustawy Prawo zamówień publicznych</w:t>
      </w:r>
      <w:r w:rsidRPr="00C972CE">
        <w:rPr>
          <w:rFonts w:ascii="Times New Roman" w:hAnsi="Times New Roman" w:cs="Times New Roman"/>
          <w:sz w:val="24"/>
          <w:szCs w:val="24"/>
        </w:rPr>
        <w:t>, Zamawiający przewiduje możliwość wprowadzenia</w:t>
      </w:r>
      <w:r>
        <w:rPr>
          <w:rFonts w:ascii="Times New Roman" w:hAnsi="Times New Roman" w:cs="Times New Roman"/>
          <w:sz w:val="24"/>
          <w:szCs w:val="24"/>
        </w:rPr>
        <w:t xml:space="preserve"> do Umowy następujących zmian: </w:t>
      </w:r>
    </w:p>
    <w:p w:rsidR="00F978F4" w:rsidRPr="00C972CE" w:rsidRDefault="00F978F4" w:rsidP="00D03982">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wprowadzenia przez producenta nowej wersji Oprogramowania lub innych Produktów, Zamawiający dopuszcza zmianę wersji Oprogramowania lub Produktu pod warunkiem, że nowa wersja spełn</w:t>
      </w:r>
      <w:r>
        <w:rPr>
          <w:rFonts w:ascii="Times New Roman" w:hAnsi="Times New Roman" w:cs="Times New Roman"/>
          <w:sz w:val="24"/>
          <w:szCs w:val="24"/>
        </w:rPr>
        <w:t>ia wymagania określone w SIWZ;</w:t>
      </w:r>
    </w:p>
    <w:p w:rsidR="00EE1F99" w:rsidRDefault="00F978F4" w:rsidP="004F47BA">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zakończenia wytwarzania Oprogramowania lub innego Produktu objętego Umową lub wycofania ich z produkcji lub z obrotu na terytorium Rzeczypospolitej Polskiej, Zamawiający dopuszcza zmianę polegającą na dostarczeniu produktu zastępczego o parametrach spełniający</w:t>
      </w:r>
      <w:r>
        <w:rPr>
          <w:rFonts w:ascii="Times New Roman" w:hAnsi="Times New Roman" w:cs="Times New Roman"/>
          <w:sz w:val="24"/>
          <w:szCs w:val="24"/>
        </w:rPr>
        <w:t>ch wymagania określone w SIWZ;</w:t>
      </w:r>
    </w:p>
    <w:p w:rsidR="00162710"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konieczność dostarczenia innego, niż określonego w Umowie urządzenia, niepowodująca zwiększenia ceny, spowodowana zakończeniem produkcji określonego w Umowie urządzenia lub wycofania go z produkcji lub obrotu na terytorium Rzeczpospolitej Polskiej, posiadające parametry nie gorsze od zaproponowanych przez Wykonawcę w ofercie;</w:t>
      </w:r>
    </w:p>
    <w:p w:rsidR="00162710"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pojawienie się na rynku urządzenia producenta sprzętu nowszej generacji, o lepszych parametrach i pozwalających na zaoszczędzenie kosztów eksploatacji pod warunkiem, że te zmiany nie spowodują zwiększenia ceny;</w:t>
      </w:r>
    </w:p>
    <w:p w:rsidR="00162710" w:rsidRPr="00C972CE"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 xml:space="preserve">w przypadku ujawnienia się </w:t>
      </w:r>
      <w:r w:rsidRPr="00C972CE">
        <w:rPr>
          <w:rFonts w:ascii="Times New Roman" w:hAnsi="Times New Roman" w:cs="Times New Roman"/>
          <w:sz w:val="24"/>
          <w:szCs w:val="24"/>
        </w:rPr>
        <w:t>p</w:t>
      </w:r>
      <w:r>
        <w:rPr>
          <w:rFonts w:ascii="Times New Roman" w:hAnsi="Times New Roman" w:cs="Times New Roman"/>
          <w:sz w:val="24"/>
          <w:szCs w:val="24"/>
        </w:rPr>
        <w:t xml:space="preserve">owszechnie występujących wad </w:t>
      </w:r>
      <w:r w:rsidRPr="00C972CE">
        <w:rPr>
          <w:rFonts w:ascii="Times New Roman" w:hAnsi="Times New Roman" w:cs="Times New Roman"/>
          <w:sz w:val="24"/>
          <w:szCs w:val="24"/>
        </w:rPr>
        <w:t>oferowanego urządzenia Zamawiający dopuszcz</w:t>
      </w:r>
      <w:r>
        <w:rPr>
          <w:rFonts w:ascii="Times New Roman" w:hAnsi="Times New Roman" w:cs="Times New Roman"/>
          <w:sz w:val="24"/>
          <w:szCs w:val="24"/>
        </w:rPr>
        <w:t>a zmianę w zakresie przedmiotu U</w:t>
      </w:r>
      <w:r w:rsidRPr="00C972CE">
        <w:rPr>
          <w:rFonts w:ascii="Times New Roman" w:hAnsi="Times New Roman" w:cs="Times New Roman"/>
          <w:sz w:val="24"/>
          <w:szCs w:val="24"/>
        </w:rPr>
        <w:t>mowy polegającą na zastąpieniu danego produktu produktem zastępczym, spełniającym wszelk</w:t>
      </w:r>
      <w:r>
        <w:rPr>
          <w:rFonts w:ascii="Times New Roman" w:hAnsi="Times New Roman" w:cs="Times New Roman"/>
          <w:sz w:val="24"/>
          <w:szCs w:val="24"/>
        </w:rPr>
        <w:t xml:space="preserve">ie wymagania przewidziane w SIWZ dla </w:t>
      </w:r>
      <w:r w:rsidRPr="00C972CE">
        <w:rPr>
          <w:rFonts w:ascii="Times New Roman" w:hAnsi="Times New Roman" w:cs="Times New Roman"/>
          <w:sz w:val="24"/>
          <w:szCs w:val="24"/>
        </w:rPr>
        <w:t>p</w:t>
      </w:r>
      <w:r>
        <w:rPr>
          <w:rFonts w:ascii="Times New Roman" w:hAnsi="Times New Roman" w:cs="Times New Roman"/>
          <w:sz w:val="24"/>
          <w:szCs w:val="24"/>
        </w:rPr>
        <w:t xml:space="preserve">roduktu </w:t>
      </w:r>
      <w:r w:rsidRPr="00C972CE">
        <w:rPr>
          <w:rFonts w:ascii="Times New Roman" w:hAnsi="Times New Roman" w:cs="Times New Roman"/>
          <w:sz w:val="24"/>
          <w:szCs w:val="24"/>
        </w:rPr>
        <w:t>zastępowanego, rekom</w:t>
      </w:r>
      <w:r>
        <w:rPr>
          <w:rFonts w:ascii="Times New Roman" w:hAnsi="Times New Roman" w:cs="Times New Roman"/>
          <w:sz w:val="24"/>
          <w:szCs w:val="24"/>
        </w:rPr>
        <w:t>endowanym przez producenta lub W</w:t>
      </w:r>
      <w:r w:rsidRPr="00C972CE">
        <w:rPr>
          <w:rFonts w:ascii="Times New Roman" w:hAnsi="Times New Roman" w:cs="Times New Roman"/>
          <w:sz w:val="24"/>
          <w:szCs w:val="24"/>
        </w:rPr>
        <w:t>ykonawc</w:t>
      </w:r>
      <w:r>
        <w:rPr>
          <w:rFonts w:ascii="Times New Roman" w:hAnsi="Times New Roman" w:cs="Times New Roman"/>
          <w:sz w:val="24"/>
          <w:szCs w:val="24"/>
        </w:rPr>
        <w:t>ę w związku z ujawnieniem wad;</w:t>
      </w:r>
      <w:r w:rsidRPr="00507D98">
        <w:rPr>
          <w:rFonts w:ascii="Times New Roman" w:hAnsi="Times New Roman" w:cs="Times New Roman"/>
          <w:sz w:val="24"/>
          <w:szCs w:val="24"/>
        </w:rPr>
        <w:t xml:space="preserve"> </w:t>
      </w:r>
      <w:r>
        <w:rPr>
          <w:rFonts w:ascii="Times New Roman" w:hAnsi="Times New Roman" w:cs="Times New Roman"/>
          <w:sz w:val="24"/>
          <w:szCs w:val="24"/>
        </w:rPr>
        <w:t>zmiany Podwykonawcy, przy pomocy którego Wykonawca realizuje przedmiot Umowy, po uprzedniej akceptacji Zamawiającego;</w:t>
      </w:r>
    </w:p>
    <w:p w:rsidR="00162710" w:rsidRPr="00C972CE"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zmiany przepisów prawa, opublikowanej w Dzienniku Urzędowym Unii Europejskiej, Dzienniku Ustaw, Monitorze Polskim lub Dzienniku Urzędowym odpowiedniego ministra, Zamawiający dopuszcza zmiany sposobu realizacji Umowy lub zmiany zakresu świadczeń Wykonawcy wy</w:t>
      </w:r>
      <w:r>
        <w:rPr>
          <w:rFonts w:ascii="Times New Roman" w:hAnsi="Times New Roman" w:cs="Times New Roman"/>
          <w:sz w:val="24"/>
          <w:szCs w:val="24"/>
        </w:rPr>
        <w:t>muszone takimi zmianami prawa;</w:t>
      </w:r>
    </w:p>
    <w:p w:rsidR="00162710"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 xml:space="preserve">w przypadku ujawnienia się </w:t>
      </w:r>
      <w:r w:rsidRPr="00C972CE">
        <w:rPr>
          <w:rFonts w:ascii="Times New Roman" w:hAnsi="Times New Roman" w:cs="Times New Roman"/>
          <w:sz w:val="24"/>
          <w:szCs w:val="24"/>
        </w:rPr>
        <w:t>p</w:t>
      </w:r>
      <w:r>
        <w:rPr>
          <w:rFonts w:ascii="Times New Roman" w:hAnsi="Times New Roman" w:cs="Times New Roman"/>
          <w:sz w:val="24"/>
          <w:szCs w:val="24"/>
        </w:rPr>
        <w:t xml:space="preserve">owszechnie występujących wad </w:t>
      </w:r>
      <w:r w:rsidRPr="00C972CE">
        <w:rPr>
          <w:rFonts w:ascii="Times New Roman" w:hAnsi="Times New Roman" w:cs="Times New Roman"/>
          <w:sz w:val="24"/>
          <w:szCs w:val="24"/>
        </w:rPr>
        <w:t>oferowanego oprogramowania lub urządzenia Zamawiający dopuszcza zmianę w zakresie przedmiotu umowy polegającą na zastąpieniu danego produktu produktem zastępczym, spełniającym wszelk</w:t>
      </w:r>
      <w:r>
        <w:rPr>
          <w:rFonts w:ascii="Times New Roman" w:hAnsi="Times New Roman" w:cs="Times New Roman"/>
          <w:sz w:val="24"/>
          <w:szCs w:val="24"/>
        </w:rPr>
        <w:t xml:space="preserve">ie wymagania przewidziane w SIWZ dla </w:t>
      </w:r>
      <w:r w:rsidRPr="00C972CE">
        <w:rPr>
          <w:rFonts w:ascii="Times New Roman" w:hAnsi="Times New Roman" w:cs="Times New Roman"/>
          <w:sz w:val="24"/>
          <w:szCs w:val="24"/>
        </w:rPr>
        <w:lastRenderedPageBreak/>
        <w:t>p</w:t>
      </w:r>
      <w:r>
        <w:rPr>
          <w:rFonts w:ascii="Times New Roman" w:hAnsi="Times New Roman" w:cs="Times New Roman"/>
          <w:sz w:val="24"/>
          <w:szCs w:val="24"/>
        </w:rPr>
        <w:t xml:space="preserve">roduktu </w:t>
      </w:r>
      <w:r w:rsidRPr="00C972CE">
        <w:rPr>
          <w:rFonts w:ascii="Times New Roman" w:hAnsi="Times New Roman" w:cs="Times New Roman"/>
          <w:sz w:val="24"/>
          <w:szCs w:val="24"/>
        </w:rPr>
        <w:t>zastępowanego, rekom</w:t>
      </w:r>
      <w:r>
        <w:rPr>
          <w:rFonts w:ascii="Times New Roman" w:hAnsi="Times New Roman" w:cs="Times New Roman"/>
          <w:sz w:val="24"/>
          <w:szCs w:val="24"/>
        </w:rPr>
        <w:t>endowanym przez producenta lub W</w:t>
      </w:r>
      <w:r w:rsidRPr="00C972CE">
        <w:rPr>
          <w:rFonts w:ascii="Times New Roman" w:hAnsi="Times New Roman" w:cs="Times New Roman"/>
          <w:sz w:val="24"/>
          <w:szCs w:val="24"/>
        </w:rPr>
        <w:t>ykonawc</w:t>
      </w:r>
      <w:r>
        <w:rPr>
          <w:rFonts w:ascii="Times New Roman" w:hAnsi="Times New Roman" w:cs="Times New Roman"/>
          <w:sz w:val="24"/>
          <w:szCs w:val="24"/>
        </w:rPr>
        <w:t>ę w związku z ujawnieniem wad;</w:t>
      </w:r>
    </w:p>
    <w:p w:rsidR="00F978F4" w:rsidRPr="00162710" w:rsidRDefault="00162710" w:rsidP="00162710">
      <w:pPr>
        <w:numPr>
          <w:ilvl w:val="2"/>
          <w:numId w:val="26"/>
        </w:numPr>
        <w:spacing w:after="0" w:line="240" w:lineRule="auto"/>
        <w:ind w:left="1276" w:right="16" w:hanging="283"/>
        <w:jc w:val="both"/>
        <w:rPr>
          <w:rFonts w:ascii="Times New Roman" w:hAnsi="Times New Roman" w:cs="Times New Roman"/>
          <w:sz w:val="24"/>
          <w:szCs w:val="24"/>
        </w:rPr>
      </w:pPr>
      <w:r w:rsidRPr="00D8193E">
        <w:rPr>
          <w:rFonts w:ascii="Times New Roman" w:hAnsi="Times New Roman" w:cs="Times New Roman"/>
          <w:sz w:val="24"/>
          <w:szCs w:val="24"/>
        </w:rPr>
        <w:t>wystąpienia siły wyższej</w:t>
      </w:r>
      <w:r w:rsidR="00F978F4" w:rsidRPr="00162710">
        <w:rPr>
          <w:rFonts w:ascii="Times New Roman" w:hAnsi="Times New Roman" w:cs="Times New Roman"/>
          <w:sz w:val="24"/>
          <w:szCs w:val="24"/>
        </w:rPr>
        <w:t>.</w:t>
      </w:r>
    </w:p>
    <w:p w:rsidR="00F978F4"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przypadkach, w których zgodnie z powyższymi postanowieniami lub przepisami prawa możliwe jest wprowadzenie zmiany do Umowy, Zamawiający przewiduje także wprowadzenie odpowiedniej zmiany Harmonogramu, jeżeli jest to konieczne dla uwzględnienia czasu niezbędnego w celu realizacji zmienionego zakresu prac lub produktów lub w celu uwzględnienia wprowa</w:t>
      </w:r>
      <w:r>
        <w:rPr>
          <w:rFonts w:ascii="Times New Roman" w:hAnsi="Times New Roman" w:cs="Times New Roman"/>
          <w:sz w:val="24"/>
          <w:szCs w:val="24"/>
        </w:rPr>
        <w:t>dzonych zmian organizacyjnych.</w:t>
      </w:r>
    </w:p>
    <w:p w:rsidR="00FA3F45" w:rsidRDefault="00FA3F45" w:rsidP="00FA3F45">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przypadkach, w których zgodnie z powyższymi postanowieniami lub przepisami prawa możliwe jest wprowadzenie zmiany do Umowy, Zamawiający przewiduje także wprowadzenie odpowiedniej zmiany </w:t>
      </w:r>
      <w:r>
        <w:rPr>
          <w:rFonts w:ascii="Times New Roman" w:hAnsi="Times New Roman" w:cs="Times New Roman"/>
          <w:sz w:val="24"/>
          <w:szCs w:val="24"/>
        </w:rPr>
        <w:t>terminu realizacji, w szczególności:</w:t>
      </w:r>
    </w:p>
    <w:p w:rsidR="00FA3F45" w:rsidRDefault="00FA3F45" w:rsidP="004F47BA">
      <w:pPr>
        <w:pStyle w:val="Akapitzlist"/>
        <w:numPr>
          <w:ilvl w:val="1"/>
          <w:numId w:val="28"/>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konieczność zmiany wykonania Umowy, o ile zmiana taka jest konieczna w celu prawidłowego wykonania Umowy, w szczególności ze względu na zaistnienie okoliczności, o których mowa w ust. 1 pkt 2;</w:t>
      </w:r>
    </w:p>
    <w:p w:rsidR="000D2CDA" w:rsidRPr="004F47BA" w:rsidRDefault="000D2CDA" w:rsidP="004F47BA">
      <w:pPr>
        <w:pStyle w:val="Akapitzlist"/>
        <w:numPr>
          <w:ilvl w:val="1"/>
          <w:numId w:val="28"/>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zmianę warunków dostawy niezależną od Wykonawcy, np. opóźnienie w dostawie z zagranicy, kontrola celna, opóźnienie lub zatrzymanie transportu wynikające, np. z powodów warunków atmosferycznych;</w:t>
      </w:r>
    </w:p>
    <w:p w:rsidR="00FA3F45" w:rsidRPr="00FA3F45" w:rsidRDefault="00FA3F45" w:rsidP="00FA3F45">
      <w:pPr>
        <w:pStyle w:val="Akapitzlist"/>
        <w:numPr>
          <w:ilvl w:val="1"/>
          <w:numId w:val="28"/>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zmiana Harmonogramu spowodowana okolicznościami, których nie udało się przewidzieć na etapie podpisywania Umowy.</w:t>
      </w:r>
    </w:p>
    <w:p w:rsidR="00F978F4"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Strony postanawiają, że w przypadku zmiany stawk</w:t>
      </w:r>
      <w:r>
        <w:rPr>
          <w:rFonts w:ascii="Times New Roman" w:hAnsi="Times New Roman" w:cs="Times New Roman"/>
          <w:sz w:val="24"/>
          <w:szCs w:val="24"/>
        </w:rPr>
        <w:t>i podatku od towarów i usług – w</w:t>
      </w:r>
      <w:r w:rsidRPr="00C972CE">
        <w:rPr>
          <w:rFonts w:ascii="Times New Roman" w:hAnsi="Times New Roman" w:cs="Times New Roman"/>
          <w:sz w:val="24"/>
          <w:szCs w:val="24"/>
        </w:rPr>
        <w:t>ynagrodzenie przewidziane niniejszą Umową ulegnie zmianie odpowiedniej do zmiany wysokości podatku od towarów i usług (ulegnie korekcie o wysokość zmiany podatku VAT), przy czym powyższa zmiana będzie miała zastosowanie wyłącznie w odniesieniu do części Wynagrodzenia objętego fakturami wystawionymi po dacie wejścia w życie zmiany przepisów prawa wprowadzających nowe staw</w:t>
      </w:r>
      <w:r>
        <w:rPr>
          <w:rFonts w:ascii="Times New Roman" w:hAnsi="Times New Roman" w:cs="Times New Roman"/>
          <w:sz w:val="24"/>
          <w:szCs w:val="24"/>
        </w:rPr>
        <w:t>ki podatku od towarów i usług.</w:t>
      </w:r>
    </w:p>
    <w:p w:rsidR="00F978F4" w:rsidRPr="00C972CE"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D8193E">
        <w:rPr>
          <w:rFonts w:ascii="Times New Roman" w:hAnsi="Times New Roman" w:cs="Times New Roman"/>
          <w:sz w:val="24"/>
          <w:szCs w:val="24"/>
        </w:rPr>
        <w:t>Nie stanowi zmiany Umowy zmiana danych rejestrowych lub adreso</w:t>
      </w:r>
      <w:r>
        <w:rPr>
          <w:rFonts w:ascii="Times New Roman" w:hAnsi="Times New Roman" w:cs="Times New Roman"/>
          <w:sz w:val="24"/>
          <w:szCs w:val="24"/>
        </w:rPr>
        <w:t xml:space="preserve">wych </w:t>
      </w:r>
      <w:r w:rsidRPr="00D8193E">
        <w:rPr>
          <w:rFonts w:ascii="Times New Roman" w:hAnsi="Times New Roman" w:cs="Times New Roman"/>
          <w:sz w:val="24"/>
          <w:szCs w:val="24"/>
        </w:rPr>
        <w:t>oraz ich danych kontaktowych</w:t>
      </w:r>
      <w:r>
        <w:rPr>
          <w:rFonts w:ascii="Times New Roman" w:hAnsi="Times New Roman" w:cs="Times New Roman"/>
          <w:sz w:val="24"/>
          <w:szCs w:val="24"/>
        </w:rPr>
        <w:t>.</w:t>
      </w:r>
    </w:p>
    <w:p w:rsidR="00F978F4" w:rsidRDefault="00F978F4" w:rsidP="00F978F4">
      <w:pPr>
        <w:spacing w:after="0" w:line="240" w:lineRule="auto"/>
        <w:ind w:left="283"/>
        <w:rPr>
          <w:rFonts w:ascii="Times New Roman" w:hAnsi="Times New Roman" w:cs="Times New Roman"/>
          <w:sz w:val="24"/>
          <w:szCs w:val="24"/>
        </w:rPr>
      </w:pPr>
    </w:p>
    <w:p w:rsidR="00F978F4" w:rsidRPr="00CE6F0B" w:rsidRDefault="00F978F4" w:rsidP="00F978F4">
      <w:pPr>
        <w:spacing w:after="0" w:line="240" w:lineRule="auto"/>
        <w:ind w:left="439" w:right="8"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 10 </w:t>
      </w:r>
    </w:p>
    <w:p w:rsidR="00F978F4" w:rsidRPr="00CE6F0B" w:rsidRDefault="00F978F4" w:rsidP="00F978F4">
      <w:pPr>
        <w:spacing w:after="0" w:line="240" w:lineRule="auto"/>
        <w:ind w:left="439"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ODBIÓR PRZEDMIOTU UMOWY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Zamawiający zastrzega sobie prawo dokonania weryfikacji wykonania Przedmiotu Umowy lub poszczególnych jego części przez podmiot zewnętrzny. Zamawiający ma prawo do weryfikacji należytego wykonania Umowy dowolną metodą, w tym także z</w:t>
      </w:r>
      <w:r w:rsidR="000756C2">
        <w:rPr>
          <w:rFonts w:ascii="Times New Roman" w:hAnsi="Times New Roman" w:cs="Times New Roman"/>
          <w:sz w:val="24"/>
          <w:szCs w:val="24"/>
        </w:rPr>
        <w:t> </w:t>
      </w:r>
      <w:r w:rsidRPr="00C972CE">
        <w:rPr>
          <w:rFonts w:ascii="Times New Roman" w:hAnsi="Times New Roman" w:cs="Times New Roman"/>
          <w:sz w:val="24"/>
          <w:szCs w:val="24"/>
        </w:rPr>
        <w:t>wykorzystaniem opinii zewnętrznego audytora. W szczególności uzgodnienie określonych scenariuszy testowych nie wyklucza prawa do we</w:t>
      </w:r>
      <w:r>
        <w:rPr>
          <w:rFonts w:ascii="Times New Roman" w:hAnsi="Times New Roman" w:cs="Times New Roman"/>
          <w:sz w:val="24"/>
          <w:szCs w:val="24"/>
        </w:rPr>
        <w:t>ryfikacji prac innymi testami.</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Brak odbioru poszczególnych etapów nie wstrzymuje biegu terminu do wykonania dalszych elementów Przedmiotu Umowy zgodnie z Harmonogramem i pozostałych obowiązków </w:t>
      </w:r>
      <w:r>
        <w:rPr>
          <w:rFonts w:ascii="Times New Roman" w:hAnsi="Times New Roman" w:cs="Times New Roman"/>
          <w:sz w:val="24"/>
          <w:szCs w:val="24"/>
        </w:rPr>
        <w:t>Wykonawcy określonych w Umowie.</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Odbiór prac wykonanych w trakcie realizacji Umowy polega na weryfikacji, czy przedmiot Odbioru spełnia wymaga</w:t>
      </w:r>
      <w:r>
        <w:rPr>
          <w:rFonts w:ascii="Times New Roman" w:hAnsi="Times New Roman" w:cs="Times New Roman"/>
          <w:sz w:val="24"/>
          <w:szCs w:val="24"/>
        </w:rPr>
        <w:t>nia określone w Umowie i SIWZ.</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Odbiory etapów wskazanych w Harmonogramie dokonywane są w imieniu Zamawiającego przez Kierownika Projektu lub inną osobę </w:t>
      </w:r>
      <w:r>
        <w:rPr>
          <w:rFonts w:ascii="Times New Roman" w:hAnsi="Times New Roman" w:cs="Times New Roman"/>
          <w:sz w:val="24"/>
          <w:szCs w:val="24"/>
        </w:rPr>
        <w:t>wyznaczoną przez Zamawiającego.</w:t>
      </w:r>
    </w:p>
    <w:p w:rsidR="001B24B4" w:rsidRDefault="00F978F4" w:rsidP="001B24B4">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Odbiór wdrożenia i końcowy całego Przedmiotu Umowy dotyczy stwierdzenia prawidłowości działania Systemu, wykonanego zgodnie z wymaganiami Zamawiającego opisanymi w Umowie, SIWZ, Ofercie Wykonawcy oraz celem jakiemu ma służyć. </w:t>
      </w:r>
    </w:p>
    <w:p w:rsidR="001B24B4" w:rsidRPr="001B24B4" w:rsidRDefault="001B24B4" w:rsidP="001B24B4">
      <w:pPr>
        <w:numPr>
          <w:ilvl w:val="0"/>
          <w:numId w:val="10"/>
        </w:numPr>
        <w:spacing w:after="0" w:line="240" w:lineRule="auto"/>
        <w:ind w:left="709" w:right="16" w:hanging="283"/>
        <w:jc w:val="both"/>
        <w:rPr>
          <w:rFonts w:ascii="Times New Roman" w:hAnsi="Times New Roman" w:cs="Times New Roman"/>
          <w:sz w:val="28"/>
          <w:szCs w:val="24"/>
        </w:rPr>
      </w:pPr>
      <w:r w:rsidRPr="001B24B4">
        <w:rPr>
          <w:rFonts w:ascii="Times New Roman" w:hAnsi="Times New Roman" w:cs="Times New Roman"/>
          <w:color w:val="231F20"/>
          <w:sz w:val="24"/>
        </w:rPr>
        <w:t xml:space="preserve">Dokonanie odbioru nie wpływa na możliwość skorzystania przez Zamawiającego </w:t>
      </w:r>
      <w:r>
        <w:rPr>
          <w:rFonts w:ascii="Times New Roman" w:hAnsi="Times New Roman" w:cs="Times New Roman"/>
          <w:color w:val="231F20"/>
          <w:sz w:val="24"/>
        </w:rPr>
        <w:br/>
      </w:r>
      <w:r w:rsidRPr="001B24B4">
        <w:rPr>
          <w:rFonts w:ascii="Times New Roman" w:hAnsi="Times New Roman" w:cs="Times New Roman"/>
          <w:color w:val="231F20"/>
          <w:sz w:val="24"/>
        </w:rPr>
        <w:t xml:space="preserve">z uprawnień przysługujących mu na mocy przepisów prawa lub Umowy w przypadku </w:t>
      </w:r>
      <w:r w:rsidRPr="001B24B4">
        <w:rPr>
          <w:rFonts w:ascii="Times New Roman" w:hAnsi="Times New Roman" w:cs="Times New Roman"/>
          <w:color w:val="231F20"/>
          <w:sz w:val="24"/>
        </w:rPr>
        <w:lastRenderedPageBreak/>
        <w:t xml:space="preserve">nienależytego wykonania Umowy, a w szczególności na prawo naliczenia kar umownych, dochodzenia odszkodowań oraz odstąpienia od Umowy, jeżeli fakt nienależytego wykonania Umowy zostanie ujawniony w ciągu 12 miesięcy od dokonania końcowego odbioru przedmiotu umowy. </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 datę Odbioru uważa się datę podpisania przez Zamawiającego odpowiedniego Protokołu Odbioru bez zastrzeżeń, chyba że inna data została wskazana w Protokole Odbioru. Protokół Odbioru sporządzony zostanie w formie pisemnej, pod rygorem nieważności, w dwóch egzemplarzach, po jednym dla każdej ze Stron. Zamawiający nie dopuszcza jednostronnych Protokołów Odbioru</w:t>
      </w:r>
      <w:r w:rsidR="00A96884">
        <w:rPr>
          <w:rFonts w:ascii="Times New Roman" w:hAnsi="Times New Roman" w:cs="Times New Roman"/>
          <w:sz w:val="24"/>
          <w:szCs w:val="24"/>
        </w:rPr>
        <w:t xml:space="preserve"> wystawionych przez Wykonawcę. </w:t>
      </w:r>
    </w:p>
    <w:p w:rsidR="00F978F4" w:rsidRPr="00CE6F0B" w:rsidRDefault="00F978F4" w:rsidP="00A45CE7">
      <w:pPr>
        <w:spacing w:before="240" w:after="0" w:line="240" w:lineRule="auto"/>
        <w:ind w:left="439" w:right="8"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 11 </w:t>
      </w:r>
    </w:p>
    <w:p w:rsidR="00F978F4" w:rsidRDefault="00F978F4" w:rsidP="00F978F4">
      <w:pPr>
        <w:spacing w:after="0" w:line="240" w:lineRule="auto"/>
        <w:ind w:left="439" w:right="5" w:hanging="10"/>
        <w:jc w:val="center"/>
        <w:rPr>
          <w:rFonts w:ascii="Times New Roman" w:hAnsi="Times New Roman" w:cs="Times New Roman"/>
          <w:b/>
          <w:sz w:val="24"/>
          <w:szCs w:val="24"/>
        </w:rPr>
      </w:pPr>
      <w:r w:rsidRPr="003B30C6">
        <w:rPr>
          <w:rFonts w:ascii="Times New Roman" w:hAnsi="Times New Roman" w:cs="Times New Roman"/>
          <w:b/>
          <w:sz w:val="24"/>
          <w:szCs w:val="24"/>
        </w:rPr>
        <w:t>GWARANCJA</w:t>
      </w:r>
      <w:r w:rsidR="00B279E6">
        <w:rPr>
          <w:rFonts w:ascii="Times New Roman" w:hAnsi="Times New Roman" w:cs="Times New Roman"/>
          <w:b/>
          <w:sz w:val="24"/>
          <w:szCs w:val="24"/>
        </w:rPr>
        <w:t xml:space="preserve"> </w:t>
      </w:r>
    </w:p>
    <w:p w:rsidR="00F978F4" w:rsidRPr="00CE6F0B" w:rsidRDefault="00F978F4" w:rsidP="00F978F4">
      <w:pPr>
        <w:spacing w:after="0" w:line="240" w:lineRule="auto"/>
        <w:ind w:left="439" w:right="5" w:hanging="10"/>
        <w:jc w:val="center"/>
        <w:rPr>
          <w:rFonts w:ascii="Times New Roman" w:hAnsi="Times New Roman" w:cs="Times New Roman"/>
          <w:b/>
          <w:sz w:val="24"/>
          <w:szCs w:val="24"/>
        </w:rPr>
      </w:pPr>
    </w:p>
    <w:p w:rsidR="00F978F4" w:rsidRDefault="00F978F4" w:rsidP="00D03982">
      <w:pPr>
        <w:numPr>
          <w:ilvl w:val="0"/>
          <w:numId w:val="11"/>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udziela Zamawiającemu gwarancji na System</w:t>
      </w:r>
      <w:r w:rsidR="00DF784B">
        <w:rPr>
          <w:rFonts w:ascii="Times New Roman" w:hAnsi="Times New Roman" w:cs="Times New Roman"/>
          <w:sz w:val="24"/>
          <w:szCs w:val="24"/>
        </w:rPr>
        <w:t>y</w:t>
      </w:r>
      <w:r w:rsidRPr="00C972CE">
        <w:rPr>
          <w:rFonts w:ascii="Times New Roman" w:hAnsi="Times New Roman" w:cs="Times New Roman"/>
          <w:sz w:val="24"/>
          <w:szCs w:val="24"/>
        </w:rPr>
        <w:t xml:space="preserve"> </w:t>
      </w:r>
      <w:r>
        <w:rPr>
          <w:rFonts w:ascii="Times New Roman" w:hAnsi="Times New Roman" w:cs="Times New Roman"/>
          <w:sz w:val="24"/>
          <w:szCs w:val="24"/>
        </w:rPr>
        <w:t>na zasadach opisanych poniżej.</w:t>
      </w:r>
    </w:p>
    <w:p w:rsidR="00F978F4" w:rsidRDefault="00F978F4" w:rsidP="00D03982">
      <w:pPr>
        <w:numPr>
          <w:ilvl w:val="0"/>
          <w:numId w:val="11"/>
        </w:numPr>
        <w:spacing w:after="0" w:line="240" w:lineRule="auto"/>
        <w:ind w:left="709" w:right="16" w:hanging="283"/>
        <w:jc w:val="both"/>
        <w:rPr>
          <w:rFonts w:ascii="Times New Roman" w:hAnsi="Times New Roman" w:cs="Times New Roman"/>
          <w:sz w:val="24"/>
          <w:szCs w:val="24"/>
        </w:rPr>
      </w:pPr>
      <w:r w:rsidRPr="006948A1">
        <w:rPr>
          <w:rFonts w:ascii="Times New Roman" w:hAnsi="Times New Roman" w:cs="Times New Roman"/>
          <w:sz w:val="24"/>
          <w:szCs w:val="24"/>
        </w:rPr>
        <w:t>Gwarancja udzielan</w:t>
      </w:r>
      <w:r>
        <w:rPr>
          <w:rFonts w:ascii="Times New Roman" w:hAnsi="Times New Roman" w:cs="Times New Roman"/>
          <w:sz w:val="24"/>
          <w:szCs w:val="24"/>
        </w:rPr>
        <w:t>a jest w ramach w</w:t>
      </w:r>
      <w:r w:rsidRPr="006948A1">
        <w:rPr>
          <w:rFonts w:ascii="Times New Roman" w:hAnsi="Times New Roman" w:cs="Times New Roman"/>
          <w:sz w:val="24"/>
          <w:szCs w:val="24"/>
        </w:rPr>
        <w:t xml:space="preserve">ynagrodzenia, a Wykonawcy nie jest należne jakiekolwiek dodatkowe wynagrodzenie z tytułu wykonania świadczeń gwarancyjnych.  </w:t>
      </w:r>
    </w:p>
    <w:p w:rsidR="00F978F4" w:rsidRDefault="00F978F4" w:rsidP="004D46D4">
      <w:pPr>
        <w:numPr>
          <w:ilvl w:val="0"/>
          <w:numId w:val="11"/>
        </w:numPr>
        <w:spacing w:after="0" w:line="240" w:lineRule="auto"/>
        <w:ind w:left="709" w:right="16" w:hanging="283"/>
        <w:jc w:val="both"/>
        <w:rPr>
          <w:rFonts w:ascii="Times New Roman" w:hAnsi="Times New Roman" w:cs="Times New Roman"/>
          <w:sz w:val="24"/>
          <w:szCs w:val="24"/>
        </w:rPr>
      </w:pPr>
      <w:r w:rsidRPr="0083287D">
        <w:rPr>
          <w:rFonts w:ascii="Times New Roman" w:hAnsi="Times New Roman" w:cs="Times New Roman"/>
          <w:sz w:val="24"/>
          <w:szCs w:val="24"/>
        </w:rPr>
        <w:t>Gwarancja udzielona jest począwszy</w:t>
      </w:r>
      <w:r w:rsidR="00CC32F9" w:rsidRPr="0083287D">
        <w:rPr>
          <w:rFonts w:ascii="Times New Roman" w:hAnsi="Times New Roman" w:cs="Times New Roman"/>
          <w:sz w:val="24"/>
          <w:szCs w:val="24"/>
        </w:rPr>
        <w:t xml:space="preserve"> od Odbioru Wdrożenia na okres</w:t>
      </w:r>
      <w:r w:rsidR="00A45CE7">
        <w:rPr>
          <w:rFonts w:ascii="Times New Roman" w:hAnsi="Times New Roman" w:cs="Times New Roman"/>
          <w:sz w:val="24"/>
          <w:szCs w:val="24"/>
        </w:rPr>
        <w:t xml:space="preserve"> </w:t>
      </w:r>
      <w:r w:rsidR="00CC32F9" w:rsidRPr="0083287D">
        <w:rPr>
          <w:rFonts w:ascii="Times New Roman" w:hAnsi="Times New Roman" w:cs="Times New Roman"/>
          <w:sz w:val="24"/>
          <w:szCs w:val="24"/>
        </w:rPr>
        <w:t>…………</w:t>
      </w:r>
      <w:r w:rsidR="00A45CE7">
        <w:rPr>
          <w:rFonts w:ascii="Times New Roman" w:hAnsi="Times New Roman" w:cs="Times New Roman"/>
          <w:sz w:val="24"/>
          <w:szCs w:val="24"/>
        </w:rPr>
        <w:t xml:space="preserve"> </w:t>
      </w:r>
      <w:r w:rsidR="00CC32F9" w:rsidRPr="0083287D">
        <w:rPr>
          <w:rFonts w:ascii="Times New Roman" w:hAnsi="Times New Roman" w:cs="Times New Roman"/>
          <w:sz w:val="24"/>
          <w:szCs w:val="24"/>
        </w:rPr>
        <w:t>miesięcy na całość dostarczonego oprogramowania w ramach oferty</w:t>
      </w:r>
      <w:r w:rsidR="00B02497" w:rsidRPr="0083287D">
        <w:rPr>
          <w:rFonts w:ascii="Times New Roman" w:hAnsi="Times New Roman" w:cs="Times New Roman"/>
          <w:sz w:val="24"/>
          <w:szCs w:val="24"/>
        </w:rPr>
        <w:t>.</w:t>
      </w:r>
    </w:p>
    <w:p w:rsidR="00BF0AAE" w:rsidRPr="0083287D" w:rsidRDefault="00BF0AAE" w:rsidP="004D46D4">
      <w:pPr>
        <w:numPr>
          <w:ilvl w:val="0"/>
          <w:numId w:val="1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Gwarancja na </w:t>
      </w:r>
      <w:r w:rsidR="003B30C6">
        <w:rPr>
          <w:rFonts w:ascii="Times New Roman" w:hAnsi="Times New Roman" w:cs="Times New Roman"/>
          <w:sz w:val="24"/>
          <w:szCs w:val="24"/>
        </w:rPr>
        <w:t>zaoferowane</w:t>
      </w:r>
      <w:r>
        <w:rPr>
          <w:rFonts w:ascii="Times New Roman" w:hAnsi="Times New Roman" w:cs="Times New Roman"/>
          <w:sz w:val="24"/>
          <w:szCs w:val="24"/>
        </w:rPr>
        <w:t xml:space="preserve"> </w:t>
      </w:r>
      <w:r w:rsidR="003B30C6">
        <w:rPr>
          <w:rFonts w:ascii="Times New Roman" w:hAnsi="Times New Roman" w:cs="Times New Roman"/>
          <w:sz w:val="24"/>
          <w:szCs w:val="24"/>
        </w:rPr>
        <w:t>serwery</w:t>
      </w:r>
      <w:r>
        <w:rPr>
          <w:rFonts w:ascii="Times New Roman" w:hAnsi="Times New Roman" w:cs="Times New Roman"/>
          <w:sz w:val="24"/>
          <w:szCs w:val="24"/>
        </w:rPr>
        <w:t xml:space="preserve"> udzielona jest na okres ……………….miesięcy</w:t>
      </w:r>
      <w:r w:rsidR="006D7F4A">
        <w:rPr>
          <w:rFonts w:ascii="Times New Roman" w:hAnsi="Times New Roman" w:cs="Times New Roman"/>
          <w:sz w:val="24"/>
          <w:szCs w:val="24"/>
        </w:rPr>
        <w:t xml:space="preserve"> od daty odbioru potwierdzonego Protokołem odbioru</w:t>
      </w:r>
      <w:r>
        <w:rPr>
          <w:rFonts w:ascii="Times New Roman" w:hAnsi="Times New Roman" w:cs="Times New Roman"/>
          <w:sz w:val="24"/>
          <w:szCs w:val="24"/>
        </w:rPr>
        <w:t>.</w:t>
      </w:r>
    </w:p>
    <w:p w:rsidR="00DF784B" w:rsidRDefault="00DF784B" w:rsidP="004D46D4">
      <w:pPr>
        <w:numPr>
          <w:ilvl w:val="0"/>
          <w:numId w:val="11"/>
        </w:numPr>
        <w:spacing w:after="0" w:line="240" w:lineRule="auto"/>
        <w:ind w:left="709" w:right="16" w:hanging="283"/>
        <w:jc w:val="both"/>
        <w:rPr>
          <w:rFonts w:ascii="Times New Roman" w:hAnsi="Times New Roman" w:cs="Times New Roman"/>
          <w:sz w:val="24"/>
          <w:szCs w:val="24"/>
        </w:rPr>
      </w:pPr>
      <w:r w:rsidRPr="00DF784B">
        <w:rPr>
          <w:rFonts w:ascii="Times New Roman" w:hAnsi="Times New Roman" w:cs="Times New Roman"/>
          <w:sz w:val="24"/>
          <w:szCs w:val="24"/>
        </w:rPr>
        <w:t>Świadczenie usługi gwarancji ma na celu zapewnienie ciągłości sprawnego działania Systemu poprzez realizację działań naprawczych wynikających z analizy ujawnionych problemów, wykrytych błędów i wad systemów, niewłaściwego działania systemu, spadku wydajności. W szczególności:</w:t>
      </w:r>
    </w:p>
    <w:p w:rsidR="00DF784B" w:rsidRPr="00DF784B" w:rsidRDefault="00DF784B" w:rsidP="00DF784B">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dostarczania wolnych od wad i zgodnych z</w:t>
      </w:r>
      <w:r w:rsidR="000756C2">
        <w:rPr>
          <w:rFonts w:ascii="Times New Roman" w:hAnsi="Times New Roman" w:cs="Times New Roman"/>
          <w:sz w:val="24"/>
          <w:szCs w:val="24"/>
        </w:rPr>
        <w:t> </w:t>
      </w:r>
      <w:r w:rsidRPr="00DF784B">
        <w:rPr>
          <w:rFonts w:ascii="Times New Roman" w:hAnsi="Times New Roman" w:cs="Times New Roman"/>
          <w:sz w:val="24"/>
          <w:szCs w:val="24"/>
        </w:rPr>
        <w:t>aktualnie obowiązującym prawem kolejnych wersji Systemu.</w:t>
      </w:r>
    </w:p>
    <w:p w:rsidR="00DF784B" w:rsidRPr="00DF784B" w:rsidRDefault="00DF784B" w:rsidP="00DF784B">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aktualizacji dokumentacji Użytkownika i/lub Administratora.</w:t>
      </w:r>
    </w:p>
    <w:p w:rsidR="00BF0AAE" w:rsidRDefault="00DF784B" w:rsidP="00BF0AAE">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świadczenia ko</w:t>
      </w:r>
      <w:r w:rsidR="00A96884">
        <w:rPr>
          <w:rFonts w:ascii="Times New Roman" w:hAnsi="Times New Roman" w:cs="Times New Roman"/>
          <w:sz w:val="24"/>
          <w:szCs w:val="24"/>
        </w:rPr>
        <w:t>nsultacji dla Administratorów w </w:t>
      </w:r>
      <w:r w:rsidRPr="00DF784B">
        <w:rPr>
          <w:rFonts w:ascii="Times New Roman" w:hAnsi="Times New Roman" w:cs="Times New Roman"/>
          <w:sz w:val="24"/>
          <w:szCs w:val="24"/>
        </w:rPr>
        <w:t>zakresie niezbędnych zmian w konfiguracji systemu.</w:t>
      </w:r>
    </w:p>
    <w:p w:rsidR="0056174E" w:rsidRPr="00BF0AAE" w:rsidRDefault="0056174E" w:rsidP="00BF0AAE">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BF0AAE">
        <w:rPr>
          <w:rFonts w:ascii="Times New Roman" w:hAnsi="Times New Roman" w:cs="Times New Roman"/>
          <w:sz w:val="24"/>
          <w:szCs w:val="24"/>
        </w:rPr>
        <w:t>Wsparcie użytkowników obejmuje świadczenie usługi wsparcia technicznego, merytorycznego oraz konsultacji w celu utrzymania poprawnej pracy systemu zgodnego z wymaganiami zamówienia. W ramach usługi Wykonawca zobowiązany jest do udzielania odpowiedzi na pytania Użytkowników i Administratorów związane z bieżącą eksploatacją Systemu.</w:t>
      </w:r>
    </w:p>
    <w:p w:rsid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zapewni w godzinach 7:30 – 15:30 w dni robocze obecność specjalistów mających niezbędną wiedzę i doświadczenie z zakresu eksploatacji Systemu.</w:t>
      </w:r>
    </w:p>
    <w:p w:rsidR="00AE3ACE" w:rsidRP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zapewni wystarczającą ilość konsultantów do zapewnienia ciągłości usługi gwarancji.</w:t>
      </w:r>
    </w:p>
    <w:p w:rsid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udzieli Zamawiającemu gwarancji na przedmiot zamówienia zgodnie z</w:t>
      </w:r>
      <w:r w:rsidR="000756C2">
        <w:rPr>
          <w:rFonts w:ascii="Times New Roman" w:hAnsi="Times New Roman" w:cs="Times New Roman"/>
          <w:sz w:val="24"/>
          <w:szCs w:val="24"/>
        </w:rPr>
        <w:t> </w:t>
      </w:r>
      <w:r w:rsidRPr="00AE3ACE">
        <w:rPr>
          <w:rFonts w:ascii="Times New Roman" w:hAnsi="Times New Roman" w:cs="Times New Roman"/>
          <w:sz w:val="24"/>
          <w:szCs w:val="24"/>
        </w:rPr>
        <w:t>zapisami niniejszego dokumentu (licząc od daty podpisania protokołu odbioru końcowego) zapewniając jednocześnie odpowiedni serwis.</w:t>
      </w:r>
    </w:p>
    <w:p w:rsidR="00AE3ACE" w:rsidRPr="00DF784B" w:rsidRDefault="00AE3ACE" w:rsidP="006C022A">
      <w:pPr>
        <w:pStyle w:val="Akapitzlist"/>
        <w:numPr>
          <w:ilvl w:val="0"/>
          <w:numId w:val="11"/>
        </w:numPr>
        <w:spacing w:after="0" w:line="240" w:lineRule="auto"/>
        <w:ind w:left="993" w:right="16" w:hanging="284"/>
        <w:jc w:val="both"/>
        <w:rPr>
          <w:rFonts w:ascii="Times New Roman" w:hAnsi="Times New Roman" w:cs="Times New Roman"/>
          <w:sz w:val="24"/>
          <w:szCs w:val="24"/>
        </w:rPr>
      </w:pPr>
      <w:r w:rsidRPr="00AE3ACE">
        <w:rPr>
          <w:rFonts w:ascii="Times New Roman" w:hAnsi="Times New Roman" w:cs="Times New Roman"/>
          <w:sz w:val="24"/>
          <w:szCs w:val="24"/>
        </w:rPr>
        <w:t>W ramach gwarancji Wykonawca zobowiązany jest do nieodpłatnej:</w:t>
      </w:r>
    </w:p>
    <w:p w:rsid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t>usuwania Wady, Błędu lub Awarii z przyczyn zawinionych przez Wykonawcę będących konsekwencją wystąpienia: błędu w Systemie, błędu lub wady fizycznej pakietu aktualizacyjnego lub instalacyjnego, błędu w</w:t>
      </w:r>
      <w:r w:rsidR="000756C2">
        <w:rPr>
          <w:rFonts w:ascii="Times New Roman" w:hAnsi="Times New Roman" w:cs="Times New Roman"/>
          <w:sz w:val="24"/>
          <w:szCs w:val="24"/>
        </w:rPr>
        <w:t> </w:t>
      </w:r>
      <w:r w:rsidRPr="00AE3ACE">
        <w:rPr>
          <w:rFonts w:ascii="Times New Roman" w:hAnsi="Times New Roman" w:cs="Times New Roman"/>
          <w:sz w:val="24"/>
          <w:szCs w:val="24"/>
        </w:rPr>
        <w:t>dokumentacji administratora lub w dokumentacji użytkownika, błędu w wykonaniu usług przez Wykonawcę;</w:t>
      </w:r>
    </w:p>
    <w:p w:rsid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lastRenderedPageBreak/>
        <w:t>usuwania Błędu, Awarii, Wady związanych z realizacją usługi wdrożenia Systemu;</w:t>
      </w:r>
    </w:p>
    <w:p w:rsidR="00AE3ACE" w:rsidRP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t>usuwania Błędów lub Awarii spowodowanych aktualizacjami Systemu</w:t>
      </w:r>
      <w:r>
        <w:rPr>
          <w:rFonts w:ascii="Times New Roman" w:hAnsi="Times New Roman" w:cs="Times New Roman"/>
          <w:sz w:val="24"/>
          <w:szCs w:val="24"/>
        </w:rPr>
        <w:t>.</w:t>
      </w:r>
    </w:p>
    <w:p w:rsidR="00FA1138" w:rsidRDefault="00FA1138" w:rsidP="00BF0AAE">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FA1138">
        <w:rPr>
          <w:rFonts w:ascii="Times New Roman" w:hAnsi="Times New Roman" w:cs="Times New Roman"/>
          <w:sz w:val="24"/>
          <w:szCs w:val="24"/>
        </w:rPr>
        <w:t>Wykonawca musi informować Zamawiającego o dostępnych aktualizacjach i</w:t>
      </w:r>
      <w:r w:rsidR="000756C2">
        <w:rPr>
          <w:rFonts w:ascii="Times New Roman" w:hAnsi="Times New Roman" w:cs="Times New Roman"/>
          <w:sz w:val="24"/>
          <w:szCs w:val="24"/>
        </w:rPr>
        <w:t> </w:t>
      </w:r>
      <w:r w:rsidRPr="00FA1138">
        <w:rPr>
          <w:rFonts w:ascii="Times New Roman" w:hAnsi="Times New Roman" w:cs="Times New Roman"/>
          <w:sz w:val="24"/>
          <w:szCs w:val="24"/>
        </w:rPr>
        <w:t>poprawkach Systemów</w:t>
      </w:r>
      <w:r>
        <w:rPr>
          <w:rFonts w:ascii="Times New Roman" w:hAnsi="Times New Roman" w:cs="Times New Roman"/>
          <w:sz w:val="24"/>
          <w:szCs w:val="24"/>
        </w:rPr>
        <w:t>.</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 xml:space="preserve">Zgłaszający, w przypadku wystąpienia błędu, awarii, </w:t>
      </w:r>
      <w:r w:rsidR="00AC21B4">
        <w:rPr>
          <w:rFonts w:ascii="Times New Roman" w:hAnsi="Times New Roman" w:cs="Times New Roman"/>
          <w:sz w:val="24"/>
          <w:szCs w:val="24"/>
        </w:rPr>
        <w:t>wady</w:t>
      </w:r>
      <w:r w:rsidR="00AC21B4" w:rsidRPr="00853C8C">
        <w:rPr>
          <w:rFonts w:ascii="Times New Roman" w:hAnsi="Times New Roman" w:cs="Times New Roman"/>
          <w:sz w:val="24"/>
          <w:szCs w:val="24"/>
        </w:rPr>
        <w:t xml:space="preserve"> </w:t>
      </w:r>
      <w:r w:rsidRPr="00853C8C">
        <w:rPr>
          <w:rFonts w:ascii="Times New Roman" w:hAnsi="Times New Roman" w:cs="Times New Roman"/>
          <w:sz w:val="24"/>
          <w:szCs w:val="24"/>
        </w:rPr>
        <w:t>przesyła do Wykonawcy przy pomocy środków komunikacji formularz zgłoszenia wystąpienia błędu/awarii. W Zgłoszeniu powinny być wypełnione wszystkie obligatoryjne pola formularza, a opis sytuacji prowadzącej do wystąpienia błędu lub awarii powinien umożliwiać jej odtworzenie przez zespół serwisowy Wykonawcy. Jeżeli odtworzenie błędu nie będzie możliwe w środowisku Wykonawcy, wówczas zdiagnozuje on błąd w środowisku Zamawiającego, ale terminy świadczenia usług gwarancyjnych ulegają wydłużeniu o czas oczekiwania na dostęp do środowiska Zamawiającego.</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Wykonawca zobowiązany jest do potwierdzenia w ciągu 2 godzin w czasie okna dostępności usługi gwarancyjnej przyjęcie Zgłoszenia reklamacyjnego oraz jego klasyfikację. Potwierdzenie zostanie wysłane przez Wykonawcę do zgłaszającego.</w:t>
      </w:r>
    </w:p>
    <w:p w:rsidR="00853C8C" w:rsidRP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Wykonawca zapewnia dostosowanie do obowiązujących przepisów nie później</w:t>
      </w:r>
      <w:r w:rsidR="00D11A6A">
        <w:rPr>
          <w:rFonts w:ascii="Times New Roman" w:hAnsi="Times New Roman" w:cs="Times New Roman"/>
          <w:sz w:val="24"/>
          <w:szCs w:val="24"/>
        </w:rPr>
        <w:t xml:space="preserve"> niż w dniu ich wejścia w życie, chyba że, zmiany</w:t>
      </w:r>
      <w:r w:rsidR="004C20B0">
        <w:rPr>
          <w:rFonts w:ascii="Times New Roman" w:hAnsi="Times New Roman" w:cs="Times New Roman"/>
          <w:sz w:val="24"/>
          <w:szCs w:val="24"/>
        </w:rPr>
        <w:t xml:space="preserve"> prawne nie zostały ogłoszone z </w:t>
      </w:r>
      <w:r w:rsidR="00D11A6A">
        <w:rPr>
          <w:rFonts w:ascii="Times New Roman" w:hAnsi="Times New Roman" w:cs="Times New Roman"/>
          <w:sz w:val="24"/>
          <w:szCs w:val="24"/>
        </w:rPr>
        <w:t>minimum 30-dniowym terminem poprzedzają</w:t>
      </w:r>
      <w:r w:rsidR="004C20B0">
        <w:rPr>
          <w:rFonts w:ascii="Times New Roman" w:hAnsi="Times New Roman" w:cs="Times New Roman"/>
          <w:sz w:val="24"/>
          <w:szCs w:val="24"/>
        </w:rPr>
        <w:t>cym ich wprowadzenie w życie. W </w:t>
      </w:r>
      <w:r w:rsidR="00D11A6A">
        <w:rPr>
          <w:rFonts w:ascii="Times New Roman" w:hAnsi="Times New Roman" w:cs="Times New Roman"/>
          <w:sz w:val="24"/>
          <w:szCs w:val="24"/>
        </w:rPr>
        <w:t>przypadku jeżeli zmiany nie zostały ogłoszone z minimum 30-dniowym terminem poprzedzającym ich wprowadzenie w życie Wykonawca zobligowany jest do ich wprowadzenia w ciągu 30 dni roboczych od dnia wprowadzenia przepisu w życie.</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Zgłoszenia będą klasyfikowane na Awarie, Błędy i Wady:</w:t>
      </w:r>
    </w:p>
    <w:p w:rsid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Awaria</w:t>
      </w:r>
      <w:r w:rsidRPr="00853C8C">
        <w:rPr>
          <w:rFonts w:ascii="Times New Roman" w:hAnsi="Times New Roman" w:cs="Times New Roman"/>
          <w:sz w:val="24"/>
          <w:szCs w:val="24"/>
        </w:rPr>
        <w:t xml:space="preserve"> - Oznacza sytuację, w której nie jest możliwe prawidłowe użytkowanie Systemu z powodu uszkodzenia lub utraty spójności danych, struktur danych, błędnego funkcjonowania platformy systemowo-sprzętowej lub innej przyczyny powodującej, że system nie działa zgodnie z wymaganiem zamówienia. Jednocześnie nie jest znane obejście umożliwiające realizację celu zadania.</w:t>
      </w:r>
    </w:p>
    <w:p w:rsid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Błąd</w:t>
      </w:r>
      <w:r w:rsidRPr="00853C8C">
        <w:rPr>
          <w:rFonts w:ascii="Times New Roman" w:hAnsi="Times New Roman" w:cs="Times New Roman"/>
          <w:sz w:val="24"/>
          <w:szCs w:val="24"/>
        </w:rPr>
        <w:t xml:space="preserve"> - Niezgodne z dokumentacją użytkową lub wymaganiami Zamawiającego określonymi w SIWZ, instrukcjami lub in</w:t>
      </w:r>
      <w:r w:rsidR="00A200BB">
        <w:rPr>
          <w:rFonts w:ascii="Times New Roman" w:hAnsi="Times New Roman" w:cs="Times New Roman"/>
          <w:sz w:val="24"/>
          <w:szCs w:val="24"/>
        </w:rPr>
        <w:t>nych dokumentach wytworzonych w </w:t>
      </w:r>
      <w:r w:rsidRPr="00853C8C">
        <w:rPr>
          <w:rFonts w:ascii="Times New Roman" w:hAnsi="Times New Roman" w:cs="Times New Roman"/>
          <w:sz w:val="24"/>
          <w:szCs w:val="24"/>
        </w:rPr>
        <w:t>czasie wdrożenia działanie Systemu.</w:t>
      </w:r>
    </w:p>
    <w:p w:rsidR="00853C8C" w:rsidRP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Wada</w:t>
      </w:r>
      <w:r w:rsidRPr="00853C8C">
        <w:rPr>
          <w:rFonts w:ascii="Times New Roman" w:hAnsi="Times New Roman" w:cs="Times New Roman"/>
          <w:sz w:val="24"/>
          <w:szCs w:val="24"/>
        </w:rPr>
        <w:t xml:space="preserve"> - Zakłócenie działania oprogramowania, sprzętu</w:t>
      </w:r>
      <w:r w:rsidR="0005479E">
        <w:rPr>
          <w:rFonts w:ascii="Times New Roman" w:hAnsi="Times New Roman" w:cs="Times New Roman"/>
          <w:sz w:val="24"/>
          <w:szCs w:val="24"/>
        </w:rPr>
        <w:t xml:space="preserve"> zawinione przez Wykonawcę</w:t>
      </w:r>
      <w:r w:rsidRPr="00853C8C">
        <w:rPr>
          <w:rFonts w:ascii="Times New Roman" w:hAnsi="Times New Roman" w:cs="Times New Roman"/>
          <w:sz w:val="24"/>
          <w:szCs w:val="24"/>
        </w:rPr>
        <w:t xml:space="preserve"> polegające</w:t>
      </w:r>
      <w:r w:rsidR="0005479E">
        <w:rPr>
          <w:rFonts w:ascii="Times New Roman" w:hAnsi="Times New Roman" w:cs="Times New Roman"/>
          <w:sz w:val="24"/>
          <w:szCs w:val="24"/>
        </w:rPr>
        <w:t xml:space="preserve"> na nienależytym działaniu </w:t>
      </w:r>
      <w:r w:rsidRPr="00853C8C">
        <w:rPr>
          <w:rFonts w:ascii="Times New Roman" w:hAnsi="Times New Roman" w:cs="Times New Roman"/>
          <w:sz w:val="24"/>
          <w:szCs w:val="24"/>
        </w:rPr>
        <w:t>części</w:t>
      </w:r>
      <w:r w:rsidR="0005479E">
        <w:rPr>
          <w:rFonts w:ascii="Times New Roman" w:hAnsi="Times New Roman" w:cs="Times New Roman"/>
          <w:sz w:val="24"/>
          <w:szCs w:val="24"/>
        </w:rPr>
        <w:t xml:space="preserve"> Systemu</w:t>
      </w:r>
      <w:r w:rsidRPr="00853C8C">
        <w:rPr>
          <w:rFonts w:ascii="Times New Roman" w:hAnsi="Times New Roman" w:cs="Times New Roman"/>
          <w:sz w:val="24"/>
          <w:szCs w:val="24"/>
        </w:rPr>
        <w:t>, nie ograniczające działania całego Systemu; nie mające istotnego wpływu na zastosowanie Systemu i nie będące Awarią lub Błędem.</w:t>
      </w:r>
    </w:p>
    <w:p w:rsidR="00F978F4" w:rsidRDefault="00853C8C" w:rsidP="00AE3ACE">
      <w:pPr>
        <w:numPr>
          <w:ilvl w:val="0"/>
          <w:numId w:val="11"/>
        </w:numPr>
        <w:spacing w:after="0" w:line="240" w:lineRule="auto"/>
        <w:ind w:left="993" w:right="16" w:hanging="424"/>
        <w:jc w:val="both"/>
        <w:rPr>
          <w:rFonts w:ascii="Times New Roman" w:hAnsi="Times New Roman" w:cs="Times New Roman"/>
          <w:sz w:val="24"/>
          <w:szCs w:val="24"/>
        </w:rPr>
      </w:pPr>
      <w:r w:rsidRPr="00853C8C">
        <w:rPr>
          <w:rFonts w:ascii="Times New Roman" w:hAnsi="Times New Roman" w:cs="Times New Roman"/>
          <w:sz w:val="24"/>
          <w:szCs w:val="24"/>
        </w:rPr>
        <w:t>Wykonawca zobowiązany jest do usunięcia Awarii, Błędów i Wad w następujących terminach:</w:t>
      </w:r>
    </w:p>
    <w:p w:rsidR="00853C8C" w:rsidRPr="00A200BB" w:rsidRDefault="00853C8C"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sz w:val="24"/>
          <w:szCs w:val="24"/>
        </w:rPr>
        <w:t xml:space="preserve">Awaria w </w:t>
      </w:r>
      <w:r w:rsidR="0005479E">
        <w:rPr>
          <w:rFonts w:ascii="Times New Roman" w:hAnsi="Times New Roman" w:cs="Times New Roman"/>
          <w:sz w:val="24"/>
          <w:szCs w:val="24"/>
        </w:rPr>
        <w:t>terminie 1</w:t>
      </w:r>
      <w:r w:rsidRPr="00A200BB">
        <w:rPr>
          <w:rFonts w:ascii="Times New Roman" w:hAnsi="Times New Roman" w:cs="Times New Roman"/>
          <w:sz w:val="24"/>
          <w:szCs w:val="24"/>
        </w:rPr>
        <w:t xml:space="preserve"> dni roboczych od przyjęcia zgłoszenia przez Wykonawcę.</w:t>
      </w:r>
    </w:p>
    <w:p w:rsidR="00853C8C" w:rsidRPr="00A200BB" w:rsidRDefault="0005479E"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Błędy w terminie 5</w:t>
      </w:r>
      <w:r w:rsidR="00853C8C" w:rsidRPr="00A200BB">
        <w:rPr>
          <w:rFonts w:ascii="Times New Roman" w:hAnsi="Times New Roman" w:cs="Times New Roman"/>
          <w:sz w:val="24"/>
          <w:szCs w:val="24"/>
        </w:rPr>
        <w:t xml:space="preserve"> dni roboczych od przyjęcia zgłoszenia przez Wykonawcę.</w:t>
      </w:r>
    </w:p>
    <w:p w:rsidR="00F978F4" w:rsidRPr="00853C8C" w:rsidRDefault="0005479E"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Pozostałe Wady w terminie 7</w:t>
      </w:r>
      <w:r w:rsidR="00853C8C" w:rsidRPr="00A200BB">
        <w:rPr>
          <w:rFonts w:ascii="Times New Roman" w:hAnsi="Times New Roman" w:cs="Times New Roman"/>
          <w:sz w:val="24"/>
          <w:szCs w:val="24"/>
        </w:rPr>
        <w:t xml:space="preserve"> dni roboczych</w:t>
      </w:r>
      <w:r w:rsidR="00853C8C" w:rsidRPr="00853C8C">
        <w:rPr>
          <w:rFonts w:ascii="Times New Roman" w:hAnsi="Times New Roman" w:cs="Times New Roman"/>
          <w:sz w:val="24"/>
          <w:szCs w:val="24"/>
        </w:rPr>
        <w:t xml:space="preserve"> od przyjęcia zgłoszenia przez Wykonawcę</w:t>
      </w:r>
      <w:r w:rsidR="00853C8C">
        <w:t>.</w:t>
      </w:r>
    </w:p>
    <w:p w:rsidR="00F978F4" w:rsidRPr="00C972CE" w:rsidRDefault="00F978F4" w:rsidP="007E0EEC">
      <w:pPr>
        <w:numPr>
          <w:ilvl w:val="0"/>
          <w:numId w:val="4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Jeżeli Wykonawca stwierdzi, iż przyczyna </w:t>
      </w:r>
      <w:r w:rsidR="00853C8C">
        <w:rPr>
          <w:rFonts w:ascii="Times New Roman" w:hAnsi="Times New Roman" w:cs="Times New Roman"/>
          <w:sz w:val="24"/>
          <w:szCs w:val="24"/>
        </w:rPr>
        <w:t xml:space="preserve">Awarii, </w:t>
      </w:r>
      <w:r w:rsidRPr="00C972CE">
        <w:rPr>
          <w:rFonts w:ascii="Times New Roman" w:hAnsi="Times New Roman" w:cs="Times New Roman"/>
          <w:sz w:val="24"/>
          <w:szCs w:val="24"/>
        </w:rPr>
        <w:t xml:space="preserve">Błędu </w:t>
      </w:r>
      <w:r w:rsidR="00853C8C">
        <w:rPr>
          <w:rFonts w:ascii="Times New Roman" w:hAnsi="Times New Roman" w:cs="Times New Roman"/>
          <w:sz w:val="24"/>
          <w:szCs w:val="24"/>
        </w:rPr>
        <w:t xml:space="preserve">lub Wady </w:t>
      </w:r>
      <w:r w:rsidRPr="00C972CE">
        <w:rPr>
          <w:rFonts w:ascii="Times New Roman" w:hAnsi="Times New Roman" w:cs="Times New Roman"/>
          <w:sz w:val="24"/>
          <w:szCs w:val="24"/>
        </w:rPr>
        <w:t xml:space="preserve">leży poza Oprogramowaniem, w szczególności w Infrastrukturze Zamawiającego, Wykonawca nie jest zobowiązany do usunięcia </w:t>
      </w:r>
      <w:r w:rsidR="00853C8C">
        <w:rPr>
          <w:rFonts w:ascii="Times New Roman" w:hAnsi="Times New Roman" w:cs="Times New Roman"/>
          <w:sz w:val="24"/>
          <w:szCs w:val="24"/>
        </w:rPr>
        <w:t xml:space="preserve">Awarii, </w:t>
      </w:r>
      <w:r w:rsidRPr="00C972CE">
        <w:rPr>
          <w:rFonts w:ascii="Times New Roman" w:hAnsi="Times New Roman" w:cs="Times New Roman"/>
          <w:sz w:val="24"/>
          <w:szCs w:val="24"/>
        </w:rPr>
        <w:t xml:space="preserve">Błędu </w:t>
      </w:r>
      <w:r w:rsidR="00853C8C">
        <w:rPr>
          <w:rFonts w:ascii="Times New Roman" w:hAnsi="Times New Roman" w:cs="Times New Roman"/>
          <w:sz w:val="24"/>
          <w:szCs w:val="24"/>
        </w:rPr>
        <w:t xml:space="preserve">lub Wady, </w:t>
      </w:r>
      <w:r w:rsidRPr="00C972CE">
        <w:rPr>
          <w:rFonts w:ascii="Times New Roman" w:hAnsi="Times New Roman" w:cs="Times New Roman"/>
          <w:sz w:val="24"/>
          <w:szCs w:val="24"/>
        </w:rPr>
        <w:t xml:space="preserve">lecz jest zobowiązany:  </w:t>
      </w:r>
    </w:p>
    <w:p w:rsidR="00F978F4" w:rsidRPr="00B279E6" w:rsidRDefault="00F978F4" w:rsidP="00853C8C">
      <w:pPr>
        <w:pStyle w:val="Akapitzlist"/>
        <w:numPr>
          <w:ilvl w:val="0"/>
          <w:numId w:val="27"/>
        </w:numPr>
        <w:spacing w:after="0" w:line="240" w:lineRule="auto"/>
        <w:ind w:left="993" w:right="16" w:hanging="285"/>
        <w:rPr>
          <w:rFonts w:ascii="Times New Roman" w:hAnsi="Times New Roman" w:cs="Times New Roman"/>
          <w:sz w:val="24"/>
          <w:szCs w:val="24"/>
        </w:rPr>
      </w:pPr>
      <w:r w:rsidRPr="00B279E6">
        <w:rPr>
          <w:rFonts w:ascii="Times New Roman" w:hAnsi="Times New Roman" w:cs="Times New Roman"/>
          <w:sz w:val="24"/>
          <w:szCs w:val="24"/>
        </w:rPr>
        <w:t>wskazać przyczynę nieprawidłowego działania Systemu poprzez wskazanie elementu, który ją powoduje, a jeżeli to możliwe także podmiotu odpowiedzialnego za usunięcie takiej nieprawidłowości działania Systemu;</w:t>
      </w:r>
    </w:p>
    <w:p w:rsidR="00F978F4" w:rsidRPr="00B279E6" w:rsidRDefault="00F978F4" w:rsidP="00853C8C">
      <w:pPr>
        <w:pStyle w:val="Akapitzlist"/>
        <w:numPr>
          <w:ilvl w:val="0"/>
          <w:numId w:val="27"/>
        </w:numPr>
        <w:spacing w:after="0" w:line="240" w:lineRule="auto"/>
        <w:ind w:left="993" w:right="16" w:hanging="285"/>
        <w:jc w:val="both"/>
        <w:rPr>
          <w:rFonts w:ascii="Times New Roman" w:hAnsi="Times New Roman" w:cs="Times New Roman"/>
          <w:sz w:val="24"/>
          <w:szCs w:val="24"/>
        </w:rPr>
      </w:pPr>
      <w:r w:rsidRPr="00B279E6">
        <w:rPr>
          <w:rFonts w:ascii="Times New Roman" w:hAnsi="Times New Roman" w:cs="Times New Roman"/>
          <w:sz w:val="24"/>
          <w:szCs w:val="24"/>
        </w:rPr>
        <w:t xml:space="preserve">w razie zgłoszenia takiej potrzeby przez Zamawiającego – do wsparcia osoby trzeciej usuwającej przyczyny zgłoszenia, w tym udzielenia takiej osobie wszelkich </w:t>
      </w:r>
      <w:r w:rsidRPr="00B279E6">
        <w:rPr>
          <w:rFonts w:ascii="Times New Roman" w:hAnsi="Times New Roman" w:cs="Times New Roman"/>
          <w:sz w:val="24"/>
          <w:szCs w:val="24"/>
        </w:rPr>
        <w:lastRenderedPageBreak/>
        <w:t>informacji o Oprogramowaniu, pot</w:t>
      </w:r>
      <w:r w:rsidR="00853C8C">
        <w:rPr>
          <w:rFonts w:ascii="Times New Roman" w:hAnsi="Times New Roman" w:cs="Times New Roman"/>
          <w:sz w:val="24"/>
          <w:szCs w:val="24"/>
        </w:rPr>
        <w:t xml:space="preserve">rzebnych do przywrócenia pełnej </w:t>
      </w:r>
      <w:r w:rsidRPr="00B279E6">
        <w:rPr>
          <w:rFonts w:ascii="Times New Roman" w:hAnsi="Times New Roman" w:cs="Times New Roman"/>
          <w:sz w:val="24"/>
          <w:szCs w:val="24"/>
        </w:rPr>
        <w:t>funkcjonalności Systemu.</w:t>
      </w:r>
    </w:p>
    <w:p w:rsidR="007D779F" w:rsidRPr="00C972CE" w:rsidRDefault="007D779F" w:rsidP="00F978F4">
      <w:pPr>
        <w:spacing w:after="0" w:line="240" w:lineRule="auto"/>
        <w:ind w:left="283"/>
        <w:rPr>
          <w:rFonts w:ascii="Times New Roman" w:hAnsi="Times New Roman" w:cs="Times New Roman"/>
          <w:sz w:val="24"/>
          <w:szCs w:val="24"/>
        </w:rPr>
      </w:pPr>
    </w:p>
    <w:p w:rsidR="000D5FEC" w:rsidRDefault="000D5FEC" w:rsidP="00F978F4">
      <w:pPr>
        <w:spacing w:after="0" w:line="240" w:lineRule="auto"/>
        <w:ind w:right="8"/>
        <w:jc w:val="center"/>
        <w:rPr>
          <w:rFonts w:ascii="Times New Roman" w:hAnsi="Times New Roman" w:cs="Times New Roman"/>
          <w:b/>
          <w:sz w:val="24"/>
          <w:szCs w:val="24"/>
        </w:rPr>
      </w:pPr>
    </w:p>
    <w:p w:rsidR="00F978F4" w:rsidRPr="006C667E"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12</w:t>
      </w:r>
    </w:p>
    <w:p w:rsidR="00F978F4" w:rsidRDefault="00F978F4" w:rsidP="00F978F4">
      <w:pPr>
        <w:spacing w:after="0" w:line="240" w:lineRule="auto"/>
        <w:ind w:right="16"/>
        <w:jc w:val="center"/>
        <w:rPr>
          <w:rFonts w:ascii="Times New Roman" w:hAnsi="Times New Roman" w:cs="Times New Roman"/>
          <w:b/>
          <w:sz w:val="24"/>
          <w:szCs w:val="24"/>
        </w:rPr>
      </w:pPr>
      <w:r w:rsidRPr="006C667E">
        <w:rPr>
          <w:rFonts w:ascii="Times New Roman" w:hAnsi="Times New Roman" w:cs="Times New Roman"/>
          <w:b/>
          <w:sz w:val="24"/>
          <w:szCs w:val="24"/>
        </w:rPr>
        <w:t>PRAWA WŁASNOŚCI INTELEKTUALNEJ – POSTANOWIENIA OGÓLNE</w:t>
      </w:r>
    </w:p>
    <w:p w:rsidR="00F978F4" w:rsidRPr="006C667E" w:rsidRDefault="00F978F4" w:rsidP="00F978F4">
      <w:pPr>
        <w:spacing w:after="0" w:line="240" w:lineRule="auto"/>
        <w:ind w:right="16"/>
        <w:jc w:val="center"/>
        <w:rPr>
          <w:rFonts w:ascii="Times New Roman" w:hAnsi="Times New Roman" w:cs="Times New Roman"/>
          <w:b/>
          <w:sz w:val="24"/>
          <w:szCs w:val="24"/>
        </w:rPr>
      </w:pPr>
    </w:p>
    <w:p w:rsidR="00F978F4" w:rsidRPr="006C667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na podstawie Umowy – odpowiednio – przeniesie na Zamawiającego majątkowe prawa autorskie lub zapewni udzielenie/udzieli mu licencji opisanych Umową, lub w inny sposób opisany Umową upoważni go do korzystania ze wszystkich dóbr własności intelektualnej wykonanych lub dostarczonych w ramach Umowy. Celem jest zapewnienie </w:t>
      </w:r>
      <w:r w:rsidRPr="006C667E">
        <w:rPr>
          <w:rFonts w:ascii="Times New Roman" w:hAnsi="Times New Roman" w:cs="Times New Roman"/>
          <w:sz w:val="24"/>
          <w:szCs w:val="24"/>
        </w:rPr>
        <w:t>Zamawiającemu możliwości korzystania z Systemu w sposób i w celu opisanym w Umowie. Wszystkie oświadczenia Wykonawcy i zapisy Umowy należy interpretować zg</w:t>
      </w:r>
      <w:r>
        <w:rPr>
          <w:rFonts w:ascii="Times New Roman" w:hAnsi="Times New Roman" w:cs="Times New Roman"/>
          <w:sz w:val="24"/>
          <w:szCs w:val="24"/>
        </w:rPr>
        <w:t>odnie z powyższym celem Umowy.</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w:t>
      </w:r>
      <w:r>
        <w:rPr>
          <w:rFonts w:ascii="Times New Roman" w:hAnsi="Times New Roman" w:cs="Times New Roman"/>
          <w:sz w:val="24"/>
          <w:szCs w:val="24"/>
        </w:rPr>
        <w:t>nie okażą się prawdziwe.</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w:t>
      </w:r>
      <w:r>
        <w:rPr>
          <w:rFonts w:ascii="Times New Roman" w:hAnsi="Times New Roman" w:cs="Times New Roman"/>
          <w:sz w:val="24"/>
          <w:szCs w:val="24"/>
        </w:rPr>
        <w:t xml:space="preserve"> z treści Umowy.</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lub zapewnienie licencji na Oprogramowanie, licencja taka udzielana jest na czas nieoznaczony i nie jest terytorialnie ograniczona, w</w:t>
      </w:r>
      <w:r w:rsidR="000756C2">
        <w:rPr>
          <w:rFonts w:ascii="Times New Roman" w:hAnsi="Times New Roman" w:cs="Times New Roman"/>
          <w:sz w:val="24"/>
          <w:szCs w:val="24"/>
        </w:rPr>
        <w:t> </w:t>
      </w:r>
      <w:r w:rsidRPr="00C972CE">
        <w:rPr>
          <w:rFonts w:ascii="Times New Roman" w:hAnsi="Times New Roman" w:cs="Times New Roman"/>
          <w:sz w:val="24"/>
          <w:szCs w:val="24"/>
        </w:rPr>
        <w:t>szczególności uprawnia do korzystania z Oprogramowania na terytorium Polski, a</w:t>
      </w:r>
      <w:r w:rsidR="000756C2">
        <w:rPr>
          <w:rFonts w:ascii="Times New Roman" w:hAnsi="Times New Roman" w:cs="Times New Roman"/>
          <w:sz w:val="24"/>
          <w:szCs w:val="24"/>
        </w:rPr>
        <w:t> </w:t>
      </w:r>
      <w:r w:rsidRPr="00C972CE">
        <w:rPr>
          <w:rFonts w:ascii="Times New Roman" w:hAnsi="Times New Roman" w:cs="Times New Roman"/>
          <w:sz w:val="24"/>
          <w:szCs w:val="24"/>
        </w:rPr>
        <w:t>Zamawiający jest uprawniony do korzystania z Oprogramowania bez ograniczeń ilościowych, w tym bez ograniczeń co do liczby użytkowników oraz urządzeń komputerowych, na których instalowane lub uruc</w:t>
      </w:r>
      <w:r>
        <w:rPr>
          <w:rFonts w:ascii="Times New Roman" w:hAnsi="Times New Roman" w:cs="Times New Roman"/>
          <w:sz w:val="24"/>
          <w:szCs w:val="24"/>
        </w:rPr>
        <w:t>hamiane będzie Oprogramowanie.</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warunki korzystania z Oprogramowania nie wymagają ponoszenia dodatkowych opłat na rzecz Wykonawcy lub producentów takiego Oprogramowania. Wynagrodzenie obejmuje całość wynagrodzenia za</w:t>
      </w:r>
      <w:r>
        <w:rPr>
          <w:rFonts w:ascii="Times New Roman" w:hAnsi="Times New Roman" w:cs="Times New Roman"/>
          <w:sz w:val="24"/>
          <w:szCs w:val="24"/>
        </w:rPr>
        <w:t xml:space="preserve"> korzystanie z Oprogramowania.</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jeżeli w ramach opłat należnych producentowi Oprogramowania mieści się opłata za jakiekolwiek dodatkowe świadczenia, w</w:t>
      </w:r>
      <w:r w:rsidR="000756C2">
        <w:rPr>
          <w:rFonts w:ascii="Times New Roman" w:hAnsi="Times New Roman" w:cs="Times New Roman"/>
          <w:sz w:val="24"/>
          <w:szCs w:val="24"/>
        </w:rPr>
        <w:t> </w:t>
      </w:r>
      <w:r w:rsidRPr="00C972CE">
        <w:rPr>
          <w:rFonts w:ascii="Times New Roman" w:hAnsi="Times New Roman" w:cs="Times New Roman"/>
          <w:sz w:val="24"/>
          <w:szCs w:val="24"/>
        </w:rPr>
        <w:t>szczególności dostarczanie aktualizacji lub poprawek błędów lub inne usługi serwisowe, nieprzedłużenie korzystania z tych świadczeń przez Zamawiającego nie może powodować ustania licencji na korzystanie z Oprogramowania lub uprawniać do wy</w:t>
      </w:r>
      <w:r>
        <w:rPr>
          <w:rFonts w:ascii="Times New Roman" w:hAnsi="Times New Roman" w:cs="Times New Roman"/>
          <w:sz w:val="24"/>
          <w:szCs w:val="24"/>
        </w:rPr>
        <w:t>powiedzenia umowy licencyjnej.</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dostarczy Oprogramowanie na informatycznych nośnikach danych lub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innej postaci umożliwiającej prawidłową instalację tego Oprogramowania oraz certyfikaty autentyczności, klucze instalacyjne oraz inne dokumenty i zabezpieczenia najpóźniej w dacie Odbioru tego Oprogramowania, chyba że z Umowy wynika inna data przekazania.  </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lastRenderedPageBreak/>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wymogami określonymi przez producenta. W tym celu Zamawiający może zwracać się do osób trzecich, w </w:t>
      </w:r>
      <w:r>
        <w:rPr>
          <w:rFonts w:ascii="Times New Roman" w:hAnsi="Times New Roman" w:cs="Times New Roman"/>
          <w:sz w:val="24"/>
          <w:szCs w:val="24"/>
        </w:rPr>
        <w:t>tym producenta Oprogramowania.</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zapewnia, że korzystanie z Oprogramowania podczas realizacji i na cele Umowy, w szczególności w okresie testów, nie będzie naruszać praw osób trzecich i</w:t>
      </w:r>
      <w:r w:rsidR="000756C2">
        <w:rPr>
          <w:rFonts w:ascii="Times New Roman" w:hAnsi="Times New Roman" w:cs="Times New Roman"/>
          <w:sz w:val="24"/>
          <w:szCs w:val="24"/>
        </w:rPr>
        <w:t> </w:t>
      </w:r>
      <w:r w:rsidRPr="00C972CE">
        <w:rPr>
          <w:rFonts w:ascii="Times New Roman" w:hAnsi="Times New Roman" w:cs="Times New Roman"/>
          <w:sz w:val="24"/>
          <w:szCs w:val="24"/>
        </w:rPr>
        <w:t>nie będzie wymagało żadnych opłat na rzecz takich osób. Gdyby okazało się to</w:t>
      </w:r>
      <w:r>
        <w:rPr>
          <w:rFonts w:ascii="Times New Roman" w:hAnsi="Times New Roman" w:cs="Times New Roman"/>
          <w:sz w:val="24"/>
          <w:szCs w:val="24"/>
        </w:rPr>
        <w:t xml:space="preserve"> konieczne, Wykonawca w ramach w</w:t>
      </w:r>
      <w:r w:rsidRPr="00C972CE">
        <w:rPr>
          <w:rFonts w:ascii="Times New Roman" w:hAnsi="Times New Roman" w:cs="Times New Roman"/>
          <w:sz w:val="24"/>
          <w:szCs w:val="24"/>
        </w:rPr>
        <w:t>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szczególności trwałe lub czasowe zwielokrotnianie Oprogramowania w całości lub w części, a także tłumaczenie, przystosowywanie, zmiany układu lub wprowadzanie jakichkolwiek innych zmian do Oprogramowania.  </w:t>
      </w:r>
    </w:p>
    <w:p w:rsidR="00F978F4" w:rsidRDefault="00F978F4" w:rsidP="00D03982">
      <w:pPr>
        <w:numPr>
          <w:ilvl w:val="0"/>
          <w:numId w:val="13"/>
        </w:numPr>
        <w:tabs>
          <w:tab w:val="left" w:pos="851"/>
        </w:tabs>
        <w:spacing w:after="0" w:line="240" w:lineRule="auto"/>
        <w:ind w:left="709" w:right="16" w:hanging="567"/>
        <w:jc w:val="both"/>
        <w:rPr>
          <w:rFonts w:ascii="Times New Roman" w:hAnsi="Times New Roman" w:cs="Times New Roman"/>
          <w:sz w:val="24"/>
          <w:szCs w:val="24"/>
        </w:rPr>
      </w:pPr>
      <w:r w:rsidRPr="00C972CE">
        <w:rPr>
          <w:rFonts w:ascii="Times New Roman" w:hAnsi="Times New Roman" w:cs="Times New Roman"/>
          <w:sz w:val="24"/>
          <w:szCs w:val="24"/>
        </w:rPr>
        <w:t>Wykonawca zobowiązuje się i gwarantuje, że osoby uprawnione z tytułu autorskich praw osobistych do utworów objętych postanowieniami Umowy nie będą wykonywać tych praw w stosunku do Zamawiającego lub osób trzecich działając</w:t>
      </w:r>
      <w:r>
        <w:rPr>
          <w:rFonts w:ascii="Times New Roman" w:hAnsi="Times New Roman" w:cs="Times New Roman"/>
          <w:sz w:val="24"/>
          <w:szCs w:val="24"/>
        </w:rPr>
        <w:t>ych na zlecenie Zamawiającego.</w:t>
      </w:r>
    </w:p>
    <w:p w:rsidR="00F978F4" w:rsidRPr="007E34DF" w:rsidRDefault="00F978F4" w:rsidP="00D03982">
      <w:pPr>
        <w:numPr>
          <w:ilvl w:val="0"/>
          <w:numId w:val="13"/>
        </w:numPr>
        <w:tabs>
          <w:tab w:val="left" w:pos="851"/>
        </w:tabs>
        <w:spacing w:after="0" w:line="240" w:lineRule="auto"/>
        <w:ind w:left="709" w:right="16" w:hanging="567"/>
        <w:jc w:val="both"/>
        <w:rPr>
          <w:rFonts w:ascii="Times New Roman" w:hAnsi="Times New Roman" w:cs="Times New Roman"/>
          <w:sz w:val="24"/>
          <w:szCs w:val="24"/>
        </w:rPr>
      </w:pPr>
      <w:r>
        <w:rPr>
          <w:rFonts w:ascii="Times New Roman" w:hAnsi="Times New Roman" w:cs="Times New Roman"/>
          <w:sz w:val="24"/>
          <w:szCs w:val="24"/>
        </w:rPr>
        <w:t>J</w:t>
      </w:r>
      <w:r w:rsidRPr="007E34DF">
        <w:rPr>
          <w:rFonts w:ascii="Times New Roman" w:hAnsi="Times New Roman" w:cs="Times New Roman"/>
          <w:sz w:val="24"/>
          <w:szCs w:val="24"/>
        </w:rPr>
        <w:t>akiekolwiek postanowienie Umowy, w tym załączników do niej, nie ogranicza uprawnień Zamawiającego wynikających z obowiązujących przepisów prawa</w:t>
      </w:r>
      <w:r w:rsidR="00B279E6">
        <w:rPr>
          <w:rFonts w:ascii="Times New Roman" w:hAnsi="Times New Roman" w:cs="Times New Roman"/>
          <w:sz w:val="24"/>
          <w:szCs w:val="24"/>
        </w:rPr>
        <w:t>, w tym z</w:t>
      </w:r>
      <w:r w:rsidR="000756C2">
        <w:rPr>
          <w:rFonts w:ascii="Times New Roman" w:hAnsi="Times New Roman" w:cs="Times New Roman"/>
          <w:sz w:val="24"/>
          <w:szCs w:val="24"/>
        </w:rPr>
        <w:t> </w:t>
      </w:r>
      <w:r w:rsidR="00B279E6">
        <w:rPr>
          <w:rFonts w:ascii="Times New Roman" w:hAnsi="Times New Roman" w:cs="Times New Roman"/>
          <w:sz w:val="24"/>
          <w:szCs w:val="24"/>
        </w:rPr>
        <w:t>art. 75 ust. 1 do 3 u</w:t>
      </w:r>
      <w:r w:rsidRPr="007E34DF">
        <w:rPr>
          <w:rFonts w:ascii="Times New Roman" w:hAnsi="Times New Roman" w:cs="Times New Roman"/>
          <w:sz w:val="24"/>
          <w:szCs w:val="24"/>
        </w:rPr>
        <w:t>stawy z dnia 4 lutego 1994 r. o prawie autorskim i prawach pokrewnyc</w:t>
      </w:r>
      <w:r w:rsidR="000D7FF4">
        <w:rPr>
          <w:rFonts w:ascii="Times New Roman" w:hAnsi="Times New Roman" w:cs="Times New Roman"/>
          <w:sz w:val="24"/>
          <w:szCs w:val="24"/>
        </w:rPr>
        <w:t>h.</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904DF1" w:rsidRDefault="00B02497"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13</w:t>
      </w:r>
    </w:p>
    <w:p w:rsidR="00F978F4" w:rsidRPr="00904DF1" w:rsidRDefault="00F978F4" w:rsidP="00F978F4">
      <w:pPr>
        <w:spacing w:after="0" w:line="240" w:lineRule="auto"/>
        <w:ind w:right="16"/>
        <w:jc w:val="center"/>
        <w:rPr>
          <w:rFonts w:ascii="Times New Roman" w:hAnsi="Times New Roman" w:cs="Times New Roman"/>
          <w:b/>
          <w:sz w:val="24"/>
          <w:szCs w:val="24"/>
        </w:rPr>
      </w:pPr>
      <w:r w:rsidRPr="00904DF1">
        <w:rPr>
          <w:rFonts w:ascii="Times New Roman" w:hAnsi="Times New Roman" w:cs="Times New Roman"/>
          <w:b/>
          <w:sz w:val="24"/>
          <w:szCs w:val="24"/>
        </w:rPr>
        <w:t xml:space="preserve">PRAWA WŁASNOŚCI INTELEKTUALNEJ – OPROGRAMOWANIE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przenieść na Zamawiającego, autorskie prawa m</w:t>
      </w:r>
      <w:r>
        <w:rPr>
          <w:rFonts w:ascii="Times New Roman" w:hAnsi="Times New Roman" w:cs="Times New Roman"/>
          <w:sz w:val="24"/>
          <w:szCs w:val="24"/>
        </w:rPr>
        <w:t>ajątkowe albo udzielić licencji</w:t>
      </w:r>
      <w:r w:rsidRPr="00C972CE">
        <w:rPr>
          <w:rFonts w:ascii="Times New Roman" w:hAnsi="Times New Roman" w:cs="Times New Roman"/>
          <w:sz w:val="24"/>
          <w:szCs w:val="24"/>
        </w:rPr>
        <w:t xml:space="preserve"> do Oprogramowania na następujących</w:t>
      </w:r>
      <w:r>
        <w:rPr>
          <w:rFonts w:ascii="Times New Roman" w:hAnsi="Times New Roman" w:cs="Times New Roman"/>
          <w:sz w:val="24"/>
          <w:szCs w:val="24"/>
        </w:rPr>
        <w:t xml:space="preserve"> polach eksploatacji:</w:t>
      </w:r>
    </w:p>
    <w:p w:rsidR="00F978F4" w:rsidRPr="00C972CE" w:rsidRDefault="00F978F4" w:rsidP="00D03982">
      <w:pPr>
        <w:numPr>
          <w:ilvl w:val="1"/>
          <w:numId w:val="14"/>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trwałe lub czasowe zwielokrotnianie Oprogramowania w całości lub w części jakimikolwiek środkami i w jakiejkolwiek formie, w tym zwielokrotnianie Oprogramowania dokonywane podczas wprowadzania, wyświetlania, stosowania, przekazywania lub przechowywania Oprogramowania, w tym także utrwalanie i</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zwielokrotnianie Oprogramowania dowolną techniką, w tym techniką zapisu magnetycznego lub techniką cyfrową, taką jak zapis na płycie CD, DVD, </w:t>
      </w:r>
      <w:proofErr w:type="spellStart"/>
      <w:r w:rsidRPr="00C972CE">
        <w:rPr>
          <w:rFonts w:ascii="Times New Roman" w:hAnsi="Times New Roman" w:cs="Times New Roman"/>
          <w:sz w:val="24"/>
          <w:szCs w:val="24"/>
        </w:rPr>
        <w:t>Blu-ray</w:t>
      </w:r>
      <w:proofErr w:type="spellEnd"/>
      <w:r w:rsidRPr="00C972CE">
        <w:rPr>
          <w:rFonts w:ascii="Times New Roman" w:hAnsi="Times New Roman" w:cs="Times New Roman"/>
          <w:sz w:val="24"/>
          <w:szCs w:val="24"/>
        </w:rPr>
        <w:t xml:space="preserve">, urządzeniu z pamięcią </w:t>
      </w:r>
      <w:proofErr w:type="spellStart"/>
      <w:r w:rsidRPr="00C972CE">
        <w:rPr>
          <w:rFonts w:ascii="Times New Roman" w:hAnsi="Times New Roman" w:cs="Times New Roman"/>
          <w:sz w:val="24"/>
          <w:szCs w:val="24"/>
        </w:rPr>
        <w:t>flash</w:t>
      </w:r>
      <w:proofErr w:type="spellEnd"/>
      <w:r w:rsidRPr="00C972CE">
        <w:rPr>
          <w:rFonts w:ascii="Times New Roman" w:hAnsi="Times New Roman" w:cs="Times New Roman"/>
          <w:sz w:val="24"/>
          <w:szCs w:val="24"/>
        </w:rPr>
        <w:t xml:space="preserve"> lub jakimkolwie</w:t>
      </w:r>
      <w:r>
        <w:rPr>
          <w:rFonts w:ascii="Times New Roman" w:hAnsi="Times New Roman" w:cs="Times New Roman"/>
          <w:sz w:val="24"/>
          <w:szCs w:val="24"/>
        </w:rPr>
        <w:t>k innym nośniku pamięci;</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bookmarkStart w:id="0" w:name="_GoBack"/>
      <w:bookmarkEnd w:id="0"/>
      <w:r w:rsidRPr="00C972CE">
        <w:rPr>
          <w:rFonts w:ascii="Times New Roman" w:hAnsi="Times New Roman" w:cs="Times New Roman"/>
          <w:sz w:val="24"/>
          <w:szCs w:val="24"/>
        </w:rPr>
        <w:t>Wykonawca zobowiązuje s</w:t>
      </w:r>
      <w:r w:rsidR="000D7FF4">
        <w:rPr>
          <w:rFonts w:ascii="Times New Roman" w:hAnsi="Times New Roman" w:cs="Times New Roman"/>
          <w:sz w:val="24"/>
          <w:szCs w:val="24"/>
        </w:rPr>
        <w:t>ię przenieść na Zamawiającego:</w:t>
      </w:r>
    </w:p>
    <w:p w:rsidR="00F978F4" w:rsidRPr="00C972CE" w:rsidRDefault="00F978F4" w:rsidP="00D03982">
      <w:pPr>
        <w:numPr>
          <w:ilvl w:val="1"/>
          <w:numId w:val="14"/>
        </w:numPr>
        <w:spacing w:after="0" w:line="240" w:lineRule="auto"/>
        <w:ind w:left="993" w:right="16" w:hanging="285"/>
        <w:jc w:val="both"/>
        <w:rPr>
          <w:rFonts w:ascii="Times New Roman" w:hAnsi="Times New Roman" w:cs="Times New Roman"/>
          <w:sz w:val="24"/>
          <w:szCs w:val="24"/>
        </w:rPr>
      </w:pPr>
      <w:r>
        <w:rPr>
          <w:rFonts w:ascii="Times New Roman" w:hAnsi="Times New Roman" w:cs="Times New Roman"/>
          <w:sz w:val="24"/>
          <w:szCs w:val="24"/>
        </w:rPr>
        <w:t>w</w:t>
      </w:r>
      <w:r w:rsidRPr="00C972CE">
        <w:rPr>
          <w:rFonts w:ascii="Times New Roman" w:hAnsi="Times New Roman" w:cs="Times New Roman"/>
          <w:sz w:val="24"/>
          <w:szCs w:val="24"/>
        </w:rPr>
        <w:t xml:space="preserve"> przypadku przekazania autorskich praw majątkowych, prawo zezwalania na wykonywanie zależnych praw autorskich do wszelkich opracowań Oprogramowania Dedykowanego (lub jego poszczególnych elementów), tj. prawo zezwalania na rozporządzanie i korzystanie z takich opracowań na polach ek</w:t>
      </w:r>
      <w:r>
        <w:rPr>
          <w:rFonts w:ascii="Times New Roman" w:hAnsi="Times New Roman" w:cs="Times New Roman"/>
          <w:sz w:val="24"/>
          <w:szCs w:val="24"/>
        </w:rPr>
        <w:t>sploatacji wskazanych powyżej;</w:t>
      </w:r>
    </w:p>
    <w:p w:rsidR="00F978F4" w:rsidRPr="00C972CE" w:rsidRDefault="00F978F4" w:rsidP="00D03982">
      <w:pPr>
        <w:numPr>
          <w:ilvl w:val="1"/>
          <w:numId w:val="14"/>
        </w:numPr>
        <w:spacing w:after="0" w:line="240" w:lineRule="auto"/>
        <w:ind w:left="993" w:right="16" w:hanging="285"/>
        <w:jc w:val="both"/>
        <w:rPr>
          <w:rFonts w:ascii="Times New Roman" w:hAnsi="Times New Roman" w:cs="Times New Roman"/>
          <w:sz w:val="24"/>
          <w:szCs w:val="24"/>
        </w:rPr>
      </w:pPr>
      <w:r w:rsidRPr="00C972CE">
        <w:rPr>
          <w:rFonts w:ascii="Times New Roman" w:hAnsi="Times New Roman" w:cs="Times New Roman"/>
          <w:sz w:val="24"/>
          <w:szCs w:val="24"/>
        </w:rPr>
        <w:t>własność wydanych Zamawiającemu nośników, na których zostało utrwalone Oprogramowanie Dedykowane (lu</w:t>
      </w:r>
      <w:r>
        <w:rPr>
          <w:rFonts w:ascii="Times New Roman" w:hAnsi="Times New Roman" w:cs="Times New Roman"/>
          <w:sz w:val="24"/>
          <w:szCs w:val="24"/>
        </w:rPr>
        <w:t>b jego poszczególne elementy).</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Przeniesienie przez Wykonawcę na Zamawiającego praw, o których mowa powyżej, nastąpi z chwilą Odbioru Oprogramowania. Niezależnie od powyższego, Zamawiający jest uprawniony do korzystania z Oprogramowania w zakresie uprawnień wskazanych w poprzednich ustępach od daty jego instalacji w Infrastrukturze Zamawiającego, do daty nabycia autorskich praw majątkowych przez </w:t>
      </w:r>
      <w:r w:rsidRPr="00C972CE">
        <w:rPr>
          <w:rFonts w:ascii="Times New Roman" w:hAnsi="Times New Roman" w:cs="Times New Roman"/>
          <w:sz w:val="24"/>
          <w:szCs w:val="24"/>
        </w:rPr>
        <w:lastRenderedPageBreak/>
        <w:t>Zamawiającego albo licencji, a</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Wykonawca zapewnia, że korzystanie takie nie będzie naruszać praw osobistych lub majątkowych Wykonawcy ani osób trzecich i nie będzie powodować obowiązku zapłaty jakichkolwiek dodatkowych opłat.  </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przeniesie na Zamawiającego własność nośników, na których zostało utrwalone Oprogramowanie (lub jego poszczególne elementy), z chwilą wydani</w:t>
      </w:r>
      <w:r w:rsidR="004B2139">
        <w:rPr>
          <w:rFonts w:ascii="Times New Roman" w:hAnsi="Times New Roman" w:cs="Times New Roman"/>
          <w:sz w:val="24"/>
          <w:szCs w:val="24"/>
        </w:rPr>
        <w:t>a tych nośników Zamawiającemu.</w:t>
      </w:r>
    </w:p>
    <w:p w:rsidR="00D0631E" w:rsidRPr="00C972CE" w:rsidRDefault="00D0631E" w:rsidP="00F978F4">
      <w:pPr>
        <w:spacing w:after="0" w:line="240" w:lineRule="auto"/>
        <w:rPr>
          <w:rFonts w:ascii="Times New Roman" w:hAnsi="Times New Roman" w:cs="Times New Roman"/>
          <w:sz w:val="24"/>
          <w:szCs w:val="24"/>
        </w:rPr>
      </w:pPr>
    </w:p>
    <w:p w:rsidR="00F978F4" w:rsidRPr="000F5A30" w:rsidRDefault="00B02497"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14</w:t>
      </w:r>
      <w:r w:rsidR="00F978F4" w:rsidRPr="000F5A30">
        <w:rPr>
          <w:rFonts w:ascii="Times New Roman" w:hAnsi="Times New Roman" w:cs="Times New Roman"/>
          <w:b/>
          <w:sz w:val="24"/>
          <w:szCs w:val="24"/>
        </w:rPr>
        <w:t xml:space="preserve"> </w:t>
      </w:r>
    </w:p>
    <w:p w:rsidR="00F978F4" w:rsidRPr="000F5A30" w:rsidRDefault="00F978F4" w:rsidP="00F978F4">
      <w:pPr>
        <w:spacing w:after="0" w:line="240" w:lineRule="auto"/>
        <w:ind w:right="10"/>
        <w:jc w:val="center"/>
        <w:rPr>
          <w:rFonts w:ascii="Times New Roman" w:hAnsi="Times New Roman" w:cs="Times New Roman"/>
          <w:b/>
          <w:sz w:val="24"/>
          <w:szCs w:val="24"/>
        </w:rPr>
      </w:pPr>
      <w:r w:rsidRPr="00B6312A">
        <w:rPr>
          <w:rFonts w:ascii="Times New Roman" w:hAnsi="Times New Roman" w:cs="Times New Roman"/>
          <w:b/>
          <w:sz w:val="24"/>
          <w:szCs w:val="24"/>
        </w:rPr>
        <w:t>WYNAGRODZENIE</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Łączne maksymalne Wynagrodzenie brutto za realizac</w:t>
      </w:r>
      <w:r>
        <w:rPr>
          <w:rFonts w:ascii="Times New Roman" w:hAnsi="Times New Roman" w:cs="Times New Roman"/>
          <w:sz w:val="24"/>
          <w:szCs w:val="24"/>
        </w:rPr>
        <w:t>ję przedmiotu Umowy wynosi ………</w:t>
      </w:r>
      <w:r w:rsidRPr="00C972CE">
        <w:rPr>
          <w:rFonts w:ascii="Times New Roman" w:hAnsi="Times New Roman" w:cs="Times New Roman"/>
          <w:sz w:val="24"/>
          <w:szCs w:val="24"/>
        </w:rPr>
        <w:t xml:space="preserve">zł </w:t>
      </w:r>
      <w:r w:rsidRPr="000F5A30">
        <w:rPr>
          <w:rFonts w:ascii="Times New Roman" w:hAnsi="Times New Roman" w:cs="Times New Roman"/>
          <w:sz w:val="24"/>
          <w:szCs w:val="24"/>
        </w:rPr>
        <w:t>(słowni</w:t>
      </w:r>
      <w:r>
        <w:rPr>
          <w:rFonts w:ascii="Times New Roman" w:hAnsi="Times New Roman" w:cs="Times New Roman"/>
          <w:sz w:val="24"/>
          <w:szCs w:val="24"/>
        </w:rPr>
        <w:t xml:space="preserve">e: ………), w tym podatek VAT: …..zł (słownie: ………….), </w:t>
      </w:r>
      <w:r w:rsidR="007211CB">
        <w:rPr>
          <w:rFonts w:ascii="Times New Roman" w:hAnsi="Times New Roman" w:cs="Times New Roman"/>
          <w:sz w:val="24"/>
          <w:szCs w:val="24"/>
        </w:rPr>
        <w:br/>
      </w:r>
      <w:r>
        <w:rPr>
          <w:rFonts w:ascii="Times New Roman" w:hAnsi="Times New Roman" w:cs="Times New Roman"/>
          <w:sz w:val="24"/>
          <w:szCs w:val="24"/>
        </w:rPr>
        <w:t>w tym:</w:t>
      </w:r>
    </w:p>
    <w:p w:rsidR="00B446D8" w:rsidRDefault="00B446D8" w:rsidP="00B446D8">
      <w:pPr>
        <w:spacing w:after="0" w:line="240" w:lineRule="auto"/>
        <w:ind w:right="16"/>
        <w:jc w:val="both"/>
        <w:rPr>
          <w:rFonts w:ascii="Times New Roman" w:hAnsi="Times New Roman" w:cs="Times New Roman"/>
          <w:sz w:val="24"/>
          <w:szCs w:val="24"/>
        </w:rPr>
      </w:pPr>
    </w:p>
    <w:p w:rsidR="00730B2E" w:rsidRDefault="00730B2E" w:rsidP="00B446D8">
      <w:pPr>
        <w:spacing w:after="0" w:line="240" w:lineRule="auto"/>
        <w:ind w:right="16"/>
        <w:jc w:val="both"/>
        <w:rPr>
          <w:rFonts w:ascii="Times New Roman" w:hAnsi="Times New Roman" w:cs="Times New Roman"/>
          <w:sz w:val="24"/>
          <w:szCs w:val="24"/>
        </w:rPr>
      </w:pPr>
    </w:p>
    <w:tbl>
      <w:tblPr>
        <w:tblStyle w:val="Tabela-Siatka1"/>
        <w:tblW w:w="0" w:type="auto"/>
        <w:jc w:val="center"/>
        <w:tblLook w:val="04A0"/>
      </w:tblPr>
      <w:tblGrid>
        <w:gridCol w:w="4193"/>
        <w:gridCol w:w="950"/>
        <w:gridCol w:w="870"/>
        <w:gridCol w:w="1070"/>
        <w:gridCol w:w="1979"/>
      </w:tblGrid>
      <w:tr w:rsidR="00487B4F" w:rsidRPr="00B02897" w:rsidTr="00730B2E">
        <w:trPr>
          <w:trHeight w:val="288"/>
          <w:jc w:val="center"/>
        </w:trPr>
        <w:tc>
          <w:tcPr>
            <w:tcW w:w="4193" w:type="dxa"/>
            <w:shd w:val="clear" w:color="auto" w:fill="D9D9D9" w:themeFill="background1" w:themeFillShade="D9"/>
            <w:noWrap/>
            <w:vAlign w:val="center"/>
            <w:hideMark/>
          </w:tcPr>
          <w:p w:rsidR="00487B4F" w:rsidRPr="00B02897" w:rsidRDefault="00487B4F" w:rsidP="00730B2E">
            <w:pPr>
              <w:spacing w:after="160"/>
              <w:jc w:val="center"/>
              <w:rPr>
                <w:rFonts w:ascii="Times New Roman" w:hAnsi="Times New Roman"/>
                <w:b/>
                <w:szCs w:val="20"/>
              </w:rPr>
            </w:pPr>
            <w:r w:rsidRPr="00B02897">
              <w:rPr>
                <w:rFonts w:ascii="Times New Roman" w:hAnsi="Times New Roman"/>
                <w:b/>
                <w:szCs w:val="20"/>
              </w:rPr>
              <w:t>Przedmiot dostawy i usługi</w:t>
            </w:r>
          </w:p>
        </w:tc>
        <w:tc>
          <w:tcPr>
            <w:tcW w:w="950" w:type="dxa"/>
            <w:shd w:val="clear" w:color="auto" w:fill="D9D9D9" w:themeFill="background1" w:themeFillShade="D9"/>
            <w:vAlign w:val="center"/>
          </w:tcPr>
          <w:p w:rsidR="00487B4F" w:rsidRPr="00B02897" w:rsidRDefault="00487B4F" w:rsidP="00730B2E">
            <w:pPr>
              <w:ind w:left="246" w:right="-52" w:hanging="246"/>
              <w:jc w:val="center"/>
              <w:rPr>
                <w:rFonts w:ascii="Times New Roman" w:hAnsi="Times New Roman"/>
                <w:b/>
                <w:szCs w:val="20"/>
              </w:rPr>
            </w:pPr>
            <w:r w:rsidRPr="00B02897">
              <w:rPr>
                <w:rFonts w:ascii="Times New Roman" w:hAnsi="Times New Roman"/>
                <w:b/>
                <w:szCs w:val="20"/>
              </w:rPr>
              <w:t>Ilość</w:t>
            </w:r>
          </w:p>
        </w:tc>
        <w:tc>
          <w:tcPr>
            <w:tcW w:w="870" w:type="dxa"/>
            <w:shd w:val="clear" w:color="auto" w:fill="D9D9D9" w:themeFill="background1" w:themeFillShade="D9"/>
            <w:vAlign w:val="center"/>
          </w:tcPr>
          <w:p w:rsidR="00487B4F" w:rsidRPr="00B02897" w:rsidRDefault="00487B4F" w:rsidP="00730B2E">
            <w:pPr>
              <w:jc w:val="center"/>
              <w:rPr>
                <w:rFonts w:ascii="Times New Roman" w:hAnsi="Times New Roman"/>
                <w:b/>
                <w:szCs w:val="20"/>
              </w:rPr>
            </w:pPr>
            <w:r w:rsidRPr="00B02897">
              <w:rPr>
                <w:rFonts w:ascii="Times New Roman" w:hAnsi="Times New Roman"/>
                <w:b/>
                <w:szCs w:val="20"/>
              </w:rPr>
              <w:t>Cena jedn. brutto</w:t>
            </w:r>
          </w:p>
        </w:tc>
        <w:tc>
          <w:tcPr>
            <w:tcW w:w="1070" w:type="dxa"/>
            <w:shd w:val="clear" w:color="auto" w:fill="D9D9D9" w:themeFill="background1" w:themeFillShade="D9"/>
            <w:vAlign w:val="center"/>
          </w:tcPr>
          <w:p w:rsidR="00487B4F" w:rsidRPr="00B02897" w:rsidRDefault="00487B4F" w:rsidP="00730B2E">
            <w:pPr>
              <w:jc w:val="center"/>
              <w:rPr>
                <w:rFonts w:ascii="Times New Roman" w:hAnsi="Times New Roman"/>
                <w:b/>
                <w:szCs w:val="20"/>
              </w:rPr>
            </w:pPr>
            <w:r w:rsidRPr="00B02897">
              <w:rPr>
                <w:rFonts w:ascii="Times New Roman" w:hAnsi="Times New Roman"/>
                <w:b/>
                <w:szCs w:val="20"/>
              </w:rPr>
              <w:t>Stawka podatku VAT</w:t>
            </w:r>
          </w:p>
        </w:tc>
        <w:tc>
          <w:tcPr>
            <w:tcW w:w="1979" w:type="dxa"/>
            <w:shd w:val="clear" w:color="auto" w:fill="D9D9D9" w:themeFill="background1" w:themeFillShade="D9"/>
            <w:noWrap/>
            <w:vAlign w:val="center"/>
          </w:tcPr>
          <w:p w:rsidR="00487B4F" w:rsidRPr="00B02897" w:rsidRDefault="00487B4F" w:rsidP="00730B2E">
            <w:pPr>
              <w:jc w:val="center"/>
              <w:rPr>
                <w:rFonts w:ascii="Times New Roman" w:hAnsi="Times New Roman"/>
                <w:b/>
                <w:szCs w:val="20"/>
              </w:rPr>
            </w:pPr>
            <w:r w:rsidRPr="00B02897">
              <w:rPr>
                <w:rFonts w:ascii="Times New Roman" w:hAnsi="Times New Roman"/>
                <w:b/>
                <w:szCs w:val="20"/>
              </w:rPr>
              <w:t>Wartość zamówienia        (ilość x cena jedn. brutto )</w:t>
            </w:r>
          </w:p>
        </w:tc>
      </w:tr>
      <w:tr w:rsidR="00487B4F" w:rsidRPr="00B02897" w:rsidTr="00730B2E">
        <w:trPr>
          <w:trHeight w:val="288"/>
          <w:jc w:val="center"/>
        </w:trPr>
        <w:tc>
          <w:tcPr>
            <w:tcW w:w="9062" w:type="dxa"/>
            <w:gridSpan w:val="5"/>
            <w:shd w:val="clear" w:color="auto" w:fill="D9D9D9" w:themeFill="background1" w:themeFillShade="D9"/>
            <w:noWrap/>
            <w:vAlign w:val="center"/>
          </w:tcPr>
          <w:p w:rsidR="00487B4F" w:rsidRPr="00B02897" w:rsidRDefault="00487B4F" w:rsidP="00730B2E">
            <w:pPr>
              <w:jc w:val="center"/>
              <w:rPr>
                <w:rFonts w:ascii="Times New Roman" w:hAnsi="Times New Roman"/>
                <w:b/>
                <w:szCs w:val="20"/>
              </w:rPr>
            </w:pPr>
            <w:r w:rsidRPr="008344F2">
              <w:rPr>
                <w:rFonts w:ascii="Times New Roman" w:hAnsi="Times New Roman"/>
                <w:b/>
                <w:sz w:val="24"/>
                <w:szCs w:val="24"/>
              </w:rPr>
              <w:t>URUCHOMIENIE CENTRALNEJ PLATFORMY E-USŁUG MIESZKAŃCA</w:t>
            </w:r>
          </w:p>
        </w:tc>
      </w:tr>
      <w:tr w:rsidR="00487B4F" w:rsidRPr="00B02897" w:rsidTr="00730B2E">
        <w:trPr>
          <w:trHeight w:val="288"/>
          <w:jc w:val="center"/>
        </w:trPr>
        <w:tc>
          <w:tcPr>
            <w:tcW w:w="4193" w:type="dxa"/>
            <w:noWrap/>
            <w:hideMark/>
          </w:tcPr>
          <w:p w:rsidR="00487B4F" w:rsidRPr="00B02897" w:rsidRDefault="00487B4F" w:rsidP="00730B2E">
            <w:pPr>
              <w:jc w:val="center"/>
              <w:rPr>
                <w:rFonts w:ascii="Times New Roman" w:hAnsi="Times New Roman"/>
                <w:szCs w:val="20"/>
              </w:rPr>
            </w:pPr>
            <w:r>
              <w:rPr>
                <w:rFonts w:ascii="Times New Roman" w:hAnsi="Times New Roman"/>
                <w:sz w:val="24"/>
                <w:szCs w:val="24"/>
              </w:rPr>
              <w:t>Z</w:t>
            </w:r>
            <w:r w:rsidRPr="00C76D2C">
              <w:rPr>
                <w:rFonts w:ascii="Times New Roman" w:hAnsi="Times New Roman"/>
                <w:sz w:val="24"/>
                <w:szCs w:val="24"/>
              </w:rPr>
              <w:t>akup licencji centralnej platformy e-usług mieszkańca</w:t>
            </w:r>
          </w:p>
        </w:tc>
        <w:tc>
          <w:tcPr>
            <w:tcW w:w="950" w:type="dxa"/>
            <w:vAlign w:val="center"/>
          </w:tcPr>
          <w:p w:rsidR="00487B4F" w:rsidRPr="00B6312A" w:rsidRDefault="00487B4F" w:rsidP="00730B2E">
            <w:pPr>
              <w:spacing w:after="160"/>
              <w:jc w:val="center"/>
              <w:rPr>
                <w:rFonts w:ascii="Times New Roman" w:hAnsi="Times New Roman"/>
                <w:szCs w:val="20"/>
              </w:rPr>
            </w:pPr>
            <w:r w:rsidRPr="00B6312A">
              <w:rPr>
                <w:rFonts w:ascii="Times New Roman" w:hAnsi="Times New Roman"/>
                <w:szCs w:val="20"/>
              </w:rPr>
              <w:t>1</w:t>
            </w:r>
          </w:p>
        </w:tc>
        <w:tc>
          <w:tcPr>
            <w:tcW w:w="870" w:type="dxa"/>
          </w:tcPr>
          <w:p w:rsidR="00487B4F" w:rsidRPr="00B02897" w:rsidRDefault="00487B4F" w:rsidP="00730B2E">
            <w:pPr>
              <w:spacing w:after="160"/>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noWrap/>
          </w:tcPr>
          <w:p w:rsidR="00487B4F" w:rsidRPr="00B02897" w:rsidRDefault="00487B4F" w:rsidP="00730B2E">
            <w:pPr>
              <w:spacing w:after="160"/>
              <w:rPr>
                <w:rFonts w:ascii="Times New Roman" w:hAnsi="Times New Roman"/>
                <w:szCs w:val="20"/>
              </w:rPr>
            </w:pPr>
          </w:p>
        </w:tc>
      </w:tr>
      <w:tr w:rsidR="00487B4F" w:rsidRPr="00B02897" w:rsidTr="00730B2E">
        <w:trPr>
          <w:trHeight w:val="288"/>
          <w:jc w:val="center"/>
        </w:trPr>
        <w:tc>
          <w:tcPr>
            <w:tcW w:w="4193" w:type="dxa"/>
            <w:noWrap/>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Wdrożenie centralnej platformy e-usług mieszkańca</w:t>
            </w:r>
          </w:p>
        </w:tc>
        <w:tc>
          <w:tcPr>
            <w:tcW w:w="950" w:type="dxa"/>
            <w:vAlign w:val="center"/>
          </w:tcPr>
          <w:p w:rsidR="00487B4F" w:rsidRPr="00B6312A" w:rsidRDefault="00487B4F" w:rsidP="00730B2E">
            <w:pPr>
              <w:spacing w:after="160"/>
              <w:jc w:val="center"/>
              <w:rPr>
                <w:rFonts w:ascii="Times New Roman" w:hAnsi="Times New Roman"/>
                <w:szCs w:val="20"/>
              </w:rPr>
            </w:pPr>
            <w:r w:rsidRPr="00B6312A">
              <w:rPr>
                <w:rFonts w:ascii="Times New Roman" w:hAnsi="Times New Roman"/>
                <w:szCs w:val="20"/>
              </w:rPr>
              <w:t>1</w:t>
            </w:r>
          </w:p>
        </w:tc>
        <w:tc>
          <w:tcPr>
            <w:tcW w:w="870" w:type="dxa"/>
          </w:tcPr>
          <w:p w:rsidR="00487B4F" w:rsidRPr="00B02897" w:rsidRDefault="00487B4F" w:rsidP="00730B2E">
            <w:pPr>
              <w:spacing w:after="160"/>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noWrap/>
          </w:tcPr>
          <w:p w:rsidR="00487B4F" w:rsidRPr="00B02897" w:rsidRDefault="00487B4F" w:rsidP="00730B2E">
            <w:pPr>
              <w:spacing w:after="160"/>
              <w:rPr>
                <w:rFonts w:ascii="Times New Roman" w:hAnsi="Times New Roman"/>
                <w:szCs w:val="20"/>
              </w:rPr>
            </w:pPr>
          </w:p>
        </w:tc>
      </w:tr>
      <w:tr w:rsidR="00487B4F" w:rsidRPr="00B02897" w:rsidTr="00730B2E">
        <w:trPr>
          <w:trHeight w:val="288"/>
          <w:jc w:val="center"/>
        </w:trPr>
        <w:tc>
          <w:tcPr>
            <w:tcW w:w="4193" w:type="dxa"/>
            <w:noWrap/>
          </w:tcPr>
          <w:p w:rsidR="00487B4F" w:rsidRPr="008344F2" w:rsidRDefault="00487B4F" w:rsidP="00730B2E">
            <w:pPr>
              <w:jc w:val="center"/>
              <w:rPr>
                <w:rFonts w:ascii="Times New Roman" w:hAnsi="Times New Roman"/>
                <w:sz w:val="24"/>
                <w:szCs w:val="24"/>
              </w:rPr>
            </w:pPr>
            <w:r w:rsidRPr="00B6312A">
              <w:rPr>
                <w:rFonts w:ascii="Times New Roman" w:hAnsi="Times New Roman"/>
                <w:sz w:val="24"/>
                <w:szCs w:val="24"/>
              </w:rPr>
              <w:t>Integracja danych z pozostałymi systemami informatycznymi - prace programistyczne</w:t>
            </w:r>
          </w:p>
        </w:tc>
        <w:tc>
          <w:tcPr>
            <w:tcW w:w="950" w:type="dxa"/>
            <w:vAlign w:val="center"/>
          </w:tcPr>
          <w:p w:rsidR="00487B4F" w:rsidRPr="00B6312A" w:rsidRDefault="00487B4F" w:rsidP="00730B2E">
            <w:pPr>
              <w:jc w:val="center"/>
              <w:rPr>
                <w:rFonts w:ascii="Times New Roman" w:hAnsi="Times New Roman"/>
                <w:szCs w:val="20"/>
              </w:rPr>
            </w:pPr>
            <w:r>
              <w:rPr>
                <w:rFonts w:ascii="Times New Roman" w:hAnsi="Times New Roman"/>
                <w:szCs w:val="20"/>
              </w:rPr>
              <w:t>1</w:t>
            </w:r>
          </w:p>
        </w:tc>
        <w:tc>
          <w:tcPr>
            <w:tcW w:w="870" w:type="dxa"/>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9062" w:type="dxa"/>
            <w:gridSpan w:val="5"/>
            <w:shd w:val="clear" w:color="auto" w:fill="D9D9D9" w:themeFill="background1" w:themeFillShade="D9"/>
            <w:noWrap/>
            <w:vAlign w:val="center"/>
          </w:tcPr>
          <w:p w:rsidR="00487B4F" w:rsidRPr="00014349" w:rsidRDefault="00487B4F" w:rsidP="00730B2E">
            <w:pPr>
              <w:jc w:val="center"/>
              <w:rPr>
                <w:rFonts w:ascii="Times New Roman" w:hAnsi="Times New Roman"/>
                <w:b/>
                <w:sz w:val="24"/>
                <w:szCs w:val="24"/>
              </w:rPr>
            </w:pPr>
            <w:r w:rsidRPr="008344F2">
              <w:rPr>
                <w:rFonts w:ascii="Times New Roman" w:hAnsi="Times New Roman"/>
                <w:b/>
                <w:sz w:val="24"/>
                <w:szCs w:val="24"/>
              </w:rPr>
              <w:t>URUCHOMIENIE USŁUG FINANSOWYCH</w:t>
            </w: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Zakup licencji zintegrowanego systemu dziedzinowego</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Wdrożenie zintegrowanego systemu dziedzinowego</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Migracja danych do zintegrowanego systemu dziedzinowego</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 xml:space="preserve">Opracowanie i wdrożenie e-usług na platformie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87B4F" w:rsidRPr="00B6312A" w:rsidRDefault="00487B4F" w:rsidP="00730B2E">
            <w:pPr>
              <w:jc w:val="center"/>
              <w:rPr>
                <w:rFonts w:ascii="Times New Roman" w:hAnsi="Times New Roman"/>
                <w:szCs w:val="20"/>
              </w:rPr>
            </w:pPr>
            <w:r>
              <w:rPr>
                <w:rFonts w:ascii="Times New Roman" w:hAnsi="Times New Roman"/>
                <w:szCs w:val="20"/>
              </w:rPr>
              <w:t>15</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Default="00487B4F" w:rsidP="00730B2E">
            <w:pPr>
              <w:jc w:val="center"/>
              <w:rPr>
                <w:rFonts w:ascii="Times New Roman" w:hAnsi="Times New Roman"/>
                <w:sz w:val="24"/>
                <w:szCs w:val="24"/>
              </w:rPr>
            </w:pPr>
            <w:r w:rsidRPr="0067313E">
              <w:rPr>
                <w:rFonts w:ascii="Times New Roman" w:hAnsi="Times New Roman"/>
                <w:sz w:val="24"/>
                <w:szCs w:val="24"/>
              </w:rPr>
              <w:t>Wyposażenie serwerowni - zakup serwera</w:t>
            </w:r>
          </w:p>
          <w:p w:rsidR="00487B4F" w:rsidRDefault="00487B4F" w:rsidP="00730B2E">
            <w:pPr>
              <w:pStyle w:val="Akapitzlist"/>
              <w:ind w:left="0"/>
              <w:jc w:val="center"/>
              <w:rPr>
                <w:rFonts w:ascii="Times New Roman" w:hAnsi="Times New Roman"/>
                <w:sz w:val="20"/>
                <w:szCs w:val="20"/>
              </w:rPr>
            </w:pPr>
            <w:r>
              <w:rPr>
                <w:rFonts w:ascii="Times New Roman" w:hAnsi="Times New Roman"/>
                <w:sz w:val="20"/>
                <w:szCs w:val="20"/>
              </w:rPr>
              <w:t>Oznaczenie producenta i modelu</w:t>
            </w:r>
          </w:p>
          <w:p w:rsidR="00487B4F" w:rsidRDefault="00487B4F" w:rsidP="00730B2E">
            <w:pPr>
              <w:pStyle w:val="Akapitzlist"/>
              <w:ind w:left="0"/>
              <w:jc w:val="center"/>
              <w:rPr>
                <w:rFonts w:ascii="Times New Roman" w:hAnsi="Times New Roman"/>
                <w:sz w:val="20"/>
                <w:szCs w:val="20"/>
              </w:rPr>
            </w:pPr>
            <w:r>
              <w:rPr>
                <w:rFonts w:ascii="Times New Roman" w:hAnsi="Times New Roman"/>
                <w:sz w:val="20"/>
                <w:szCs w:val="20"/>
              </w:rPr>
              <w:t>………………………</w:t>
            </w:r>
          </w:p>
          <w:p w:rsidR="00487B4F" w:rsidRPr="001B24B4" w:rsidRDefault="00487B4F" w:rsidP="001B24B4">
            <w:pPr>
              <w:pStyle w:val="Akapitzlist"/>
              <w:ind w:left="0"/>
              <w:jc w:val="center"/>
              <w:rPr>
                <w:rFonts w:ascii="Times New Roman" w:hAnsi="Times New Roman"/>
                <w:sz w:val="20"/>
                <w:szCs w:val="20"/>
              </w:rPr>
            </w:pPr>
            <w:r>
              <w:rPr>
                <w:rFonts w:ascii="Times New Roman" w:hAnsi="Times New Roman"/>
                <w:sz w:val="20"/>
                <w:szCs w:val="20"/>
              </w:rPr>
              <w:t>……………………….</w:t>
            </w:r>
          </w:p>
        </w:tc>
        <w:tc>
          <w:tcPr>
            <w:tcW w:w="950" w:type="dxa"/>
            <w:shd w:val="clear" w:color="auto" w:fill="auto"/>
            <w:vAlign w:val="center"/>
          </w:tcPr>
          <w:p w:rsidR="00487B4F"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Default="00487B4F" w:rsidP="00730B2E">
            <w:pPr>
              <w:jc w:val="center"/>
              <w:rPr>
                <w:rFonts w:ascii="Times New Roman" w:hAnsi="Times New Roman"/>
                <w:sz w:val="24"/>
                <w:szCs w:val="24"/>
              </w:rPr>
            </w:pPr>
            <w:r>
              <w:rPr>
                <w:rFonts w:ascii="Times New Roman" w:hAnsi="Times New Roman"/>
                <w:sz w:val="24"/>
                <w:szCs w:val="24"/>
              </w:rPr>
              <w:t>W</w:t>
            </w:r>
            <w:r w:rsidRPr="00367391">
              <w:rPr>
                <w:rFonts w:ascii="Times New Roman" w:hAnsi="Times New Roman"/>
                <w:sz w:val="24"/>
                <w:szCs w:val="24"/>
              </w:rPr>
              <w:t>yposażenie serwerowni - oprogramowania zarządzającego serwerem</w:t>
            </w:r>
          </w:p>
          <w:p w:rsidR="00CF1F0B" w:rsidRDefault="00CF1F0B" w:rsidP="00CF1F0B">
            <w:pPr>
              <w:pStyle w:val="Akapitzlist"/>
              <w:ind w:left="0"/>
              <w:jc w:val="center"/>
              <w:rPr>
                <w:rFonts w:ascii="Times New Roman" w:hAnsi="Times New Roman"/>
                <w:sz w:val="20"/>
                <w:szCs w:val="20"/>
              </w:rPr>
            </w:pPr>
            <w:r>
              <w:rPr>
                <w:rFonts w:ascii="Times New Roman" w:hAnsi="Times New Roman"/>
                <w:sz w:val="20"/>
                <w:szCs w:val="20"/>
              </w:rPr>
              <w:t>Nazwa:</w:t>
            </w:r>
          </w:p>
          <w:p w:rsidR="00CF1F0B" w:rsidRDefault="00CF1F0B" w:rsidP="00CF1F0B">
            <w:pPr>
              <w:pStyle w:val="Akapitzlist"/>
              <w:ind w:left="0"/>
              <w:jc w:val="center"/>
              <w:rPr>
                <w:rFonts w:ascii="Times New Roman" w:hAnsi="Times New Roman"/>
                <w:sz w:val="20"/>
                <w:szCs w:val="20"/>
              </w:rPr>
            </w:pPr>
            <w:r>
              <w:rPr>
                <w:rFonts w:ascii="Times New Roman" w:hAnsi="Times New Roman"/>
                <w:sz w:val="20"/>
                <w:szCs w:val="20"/>
              </w:rPr>
              <w:t>………………………</w:t>
            </w:r>
          </w:p>
          <w:p w:rsidR="00CF1F0B" w:rsidRPr="0067313E" w:rsidRDefault="00CF1F0B" w:rsidP="00CF1F0B">
            <w:pPr>
              <w:jc w:val="center"/>
              <w:rPr>
                <w:rFonts w:ascii="Times New Roman" w:hAnsi="Times New Roman"/>
                <w:sz w:val="24"/>
                <w:szCs w:val="24"/>
              </w:rPr>
            </w:pPr>
            <w:r>
              <w:rPr>
                <w:rFonts w:ascii="Times New Roman" w:hAnsi="Times New Roman"/>
                <w:sz w:val="20"/>
                <w:szCs w:val="20"/>
              </w:rPr>
              <w:t>………………………</w:t>
            </w:r>
          </w:p>
        </w:tc>
        <w:tc>
          <w:tcPr>
            <w:tcW w:w="950" w:type="dxa"/>
            <w:shd w:val="clear" w:color="auto" w:fill="auto"/>
            <w:vAlign w:val="center"/>
          </w:tcPr>
          <w:p w:rsidR="00487B4F"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Default="00487B4F" w:rsidP="00730B2E">
            <w:pPr>
              <w:jc w:val="center"/>
              <w:rPr>
                <w:rFonts w:ascii="Times New Roman" w:hAnsi="Times New Roman"/>
                <w:sz w:val="24"/>
                <w:szCs w:val="24"/>
              </w:rPr>
            </w:pPr>
            <w:r w:rsidRPr="005D3F6A">
              <w:rPr>
                <w:rFonts w:ascii="Times New Roman" w:hAnsi="Times New Roman"/>
                <w:sz w:val="24"/>
                <w:szCs w:val="24"/>
              </w:rPr>
              <w:t>Utworzenie Punktu Potwierdzania Profilu Zaufanego</w:t>
            </w:r>
          </w:p>
        </w:tc>
        <w:tc>
          <w:tcPr>
            <w:tcW w:w="950" w:type="dxa"/>
            <w:shd w:val="clear" w:color="auto" w:fill="auto"/>
            <w:vAlign w:val="center"/>
          </w:tcPr>
          <w:p w:rsidR="00487B4F"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9062" w:type="dxa"/>
            <w:gridSpan w:val="5"/>
            <w:shd w:val="clear" w:color="auto" w:fill="D9D9D9" w:themeFill="background1" w:themeFillShade="D9"/>
            <w:noWrap/>
            <w:vAlign w:val="center"/>
          </w:tcPr>
          <w:p w:rsidR="00487B4F" w:rsidRPr="00B02897" w:rsidRDefault="00487B4F" w:rsidP="00730B2E">
            <w:pPr>
              <w:jc w:val="center"/>
              <w:rPr>
                <w:rFonts w:ascii="Times New Roman" w:hAnsi="Times New Roman"/>
                <w:szCs w:val="20"/>
              </w:rPr>
            </w:pPr>
            <w:r w:rsidRPr="008344F2">
              <w:rPr>
                <w:rFonts w:ascii="Times New Roman" w:hAnsi="Times New Roman"/>
                <w:b/>
                <w:sz w:val="24"/>
                <w:szCs w:val="24"/>
              </w:rPr>
              <w:t>URUCHOMIENIE SYSTEMU ELEKTRONICZNEGO OBIEGU DOKUMENTÓW</w:t>
            </w:r>
          </w:p>
        </w:tc>
      </w:tr>
      <w:tr w:rsidR="00487B4F" w:rsidRPr="00B02897" w:rsidTr="00730B2E">
        <w:trPr>
          <w:trHeight w:val="288"/>
          <w:jc w:val="center"/>
        </w:trPr>
        <w:tc>
          <w:tcPr>
            <w:tcW w:w="4193" w:type="dxa"/>
            <w:shd w:val="clear" w:color="auto" w:fill="auto"/>
            <w:noWrap/>
            <w:vAlign w:val="center"/>
          </w:tcPr>
          <w:p w:rsidR="00487B4F" w:rsidRPr="00B02897" w:rsidRDefault="00487B4F" w:rsidP="00730B2E">
            <w:pPr>
              <w:jc w:val="center"/>
              <w:rPr>
                <w:rFonts w:ascii="Times New Roman" w:hAnsi="Times New Roman"/>
                <w:szCs w:val="20"/>
              </w:rPr>
            </w:pPr>
            <w:r w:rsidRPr="008344F2">
              <w:rPr>
                <w:rFonts w:ascii="Times New Roman" w:hAnsi="Times New Roman"/>
                <w:sz w:val="24"/>
                <w:szCs w:val="24"/>
              </w:rPr>
              <w:t>Zakup licencji systemu elektronicznego obiegu dokumentów</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tcPr>
          <w:p w:rsidR="00487B4F" w:rsidRPr="00B279E6" w:rsidRDefault="00487B4F" w:rsidP="00730B2E">
            <w:pPr>
              <w:jc w:val="center"/>
              <w:rPr>
                <w:rFonts w:ascii="Times New Roman" w:hAnsi="Times New Roman"/>
                <w:szCs w:val="20"/>
              </w:rPr>
            </w:pPr>
            <w:r w:rsidRPr="008344F2">
              <w:rPr>
                <w:rFonts w:ascii="Times New Roman" w:hAnsi="Times New Roman"/>
                <w:sz w:val="24"/>
                <w:szCs w:val="24"/>
              </w:rPr>
              <w:t xml:space="preserve">Wdrożenie systemu elektronicznego </w:t>
            </w:r>
            <w:r w:rsidRPr="008344F2">
              <w:rPr>
                <w:rFonts w:ascii="Times New Roman" w:hAnsi="Times New Roman"/>
                <w:sz w:val="24"/>
                <w:szCs w:val="24"/>
              </w:rPr>
              <w:lastRenderedPageBreak/>
              <w:t>obiegu dokumentów</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lastRenderedPageBreak/>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tcPr>
          <w:p w:rsidR="00487B4F" w:rsidRDefault="00487B4F" w:rsidP="00730B2E">
            <w:pPr>
              <w:jc w:val="center"/>
              <w:rPr>
                <w:rFonts w:ascii="Times New Roman" w:hAnsi="Times New Roman"/>
                <w:sz w:val="24"/>
                <w:szCs w:val="24"/>
              </w:rPr>
            </w:pPr>
            <w:r>
              <w:rPr>
                <w:rFonts w:ascii="Times New Roman" w:hAnsi="Times New Roman"/>
                <w:sz w:val="24"/>
                <w:szCs w:val="24"/>
              </w:rPr>
              <w:lastRenderedPageBreak/>
              <w:t>O</w:t>
            </w:r>
            <w:r w:rsidRPr="00BA3F02">
              <w:rPr>
                <w:rFonts w:ascii="Times New Roman" w:hAnsi="Times New Roman"/>
                <w:sz w:val="24"/>
                <w:szCs w:val="24"/>
              </w:rPr>
              <w:t xml:space="preserve">pracowanie i wdrożenie e-usług na platformie </w:t>
            </w:r>
            <w:proofErr w:type="spellStart"/>
            <w:r w:rsidRPr="00BA3F02">
              <w:rPr>
                <w:rFonts w:ascii="Times New Roman" w:hAnsi="Times New Roman"/>
                <w:sz w:val="24"/>
                <w:szCs w:val="24"/>
              </w:rPr>
              <w:t>ePUAP</w:t>
            </w:r>
            <w:proofErr w:type="spellEnd"/>
            <w:r w:rsidRPr="00BA3F02">
              <w:rPr>
                <w:rFonts w:ascii="Times New Roman" w:hAnsi="Times New Roman"/>
                <w:sz w:val="24"/>
                <w:szCs w:val="24"/>
              </w:rPr>
              <w:t xml:space="preserve"> w oparciu o wzory formularzy CRD</w:t>
            </w:r>
          </w:p>
        </w:tc>
        <w:tc>
          <w:tcPr>
            <w:tcW w:w="950" w:type="dxa"/>
            <w:shd w:val="clear" w:color="auto" w:fill="auto"/>
            <w:vAlign w:val="center"/>
          </w:tcPr>
          <w:p w:rsidR="00487B4F" w:rsidRDefault="00487B4F" w:rsidP="00730B2E">
            <w:pPr>
              <w:jc w:val="center"/>
              <w:rPr>
                <w:rFonts w:ascii="Times New Roman" w:hAnsi="Times New Roman"/>
                <w:szCs w:val="20"/>
              </w:rPr>
            </w:pPr>
            <w:r>
              <w:rPr>
                <w:rFonts w:ascii="Times New Roman" w:hAnsi="Times New Roman"/>
                <w:szCs w:val="20"/>
              </w:rPr>
              <w:t>8</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9062" w:type="dxa"/>
            <w:gridSpan w:val="5"/>
            <w:shd w:val="clear" w:color="auto" w:fill="D9D9D9" w:themeFill="background1" w:themeFillShade="D9"/>
            <w:noWrap/>
          </w:tcPr>
          <w:p w:rsidR="00487B4F" w:rsidRPr="00014349" w:rsidRDefault="00487B4F" w:rsidP="00730B2E">
            <w:pPr>
              <w:jc w:val="center"/>
              <w:rPr>
                <w:rFonts w:ascii="Times New Roman" w:hAnsi="Times New Roman"/>
                <w:b/>
                <w:sz w:val="24"/>
                <w:szCs w:val="24"/>
              </w:rPr>
            </w:pPr>
            <w:r w:rsidRPr="008344F2">
              <w:rPr>
                <w:rFonts w:ascii="Times New Roman" w:hAnsi="Times New Roman"/>
                <w:b/>
                <w:sz w:val="24"/>
                <w:szCs w:val="24"/>
              </w:rPr>
              <w:t>ELEKTRONIZACJA PROCESU PARTYCYPACJI SPOŁECZNEJ</w:t>
            </w:r>
          </w:p>
        </w:tc>
      </w:tr>
      <w:tr w:rsidR="00487B4F" w:rsidRPr="00B02897" w:rsidTr="00730B2E">
        <w:trPr>
          <w:trHeight w:val="288"/>
          <w:jc w:val="center"/>
        </w:trPr>
        <w:tc>
          <w:tcPr>
            <w:tcW w:w="4193" w:type="dxa"/>
            <w:shd w:val="clear" w:color="auto" w:fill="auto"/>
            <w:noWrap/>
          </w:tcPr>
          <w:p w:rsidR="00487B4F" w:rsidRPr="00B279E6" w:rsidRDefault="00487B4F" w:rsidP="00730B2E">
            <w:pPr>
              <w:jc w:val="center"/>
              <w:rPr>
                <w:rFonts w:ascii="Times New Roman" w:hAnsi="Times New Roman"/>
                <w:szCs w:val="20"/>
              </w:rPr>
            </w:pPr>
            <w:r w:rsidRPr="00A74FF4">
              <w:rPr>
                <w:rFonts w:ascii="Times New Roman" w:hAnsi="Times New Roman"/>
                <w:sz w:val="24"/>
                <w:szCs w:val="24"/>
              </w:rPr>
              <w:t>Zakup licencji portalu partycypacji społecznej</w:t>
            </w:r>
          </w:p>
        </w:tc>
        <w:tc>
          <w:tcPr>
            <w:tcW w:w="950" w:type="dxa"/>
            <w:shd w:val="clear" w:color="auto" w:fill="auto"/>
            <w:vAlign w:val="center"/>
          </w:tcPr>
          <w:p w:rsidR="00487B4F" w:rsidRPr="00B02897" w:rsidRDefault="00487B4F" w:rsidP="00730B2E">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Wdrożenie systemu partycypacji społecznej</w:t>
            </w:r>
          </w:p>
        </w:tc>
        <w:tc>
          <w:tcPr>
            <w:tcW w:w="950" w:type="dxa"/>
            <w:shd w:val="clear" w:color="auto" w:fill="auto"/>
            <w:vAlign w:val="center"/>
          </w:tcPr>
          <w:p w:rsidR="00487B4F" w:rsidRPr="00B6312A" w:rsidRDefault="00487B4F" w:rsidP="00730B2E">
            <w:pPr>
              <w:jc w:val="center"/>
              <w:rPr>
                <w:rFonts w:ascii="Times New Roman" w:hAnsi="Times New Roman"/>
                <w:sz w:val="24"/>
                <w:szCs w:val="24"/>
              </w:rPr>
            </w:pPr>
            <w:r>
              <w:rPr>
                <w:rFonts w:ascii="Times New Roman" w:hAnsi="Times New Roman"/>
                <w:sz w:val="24"/>
                <w:szCs w:val="24"/>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 xml:space="preserve">Opracowanie i wdrożenie e-usług przy wykorzystaniu platformy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87B4F" w:rsidRPr="00B6312A" w:rsidRDefault="00487B4F" w:rsidP="00730B2E">
            <w:pPr>
              <w:jc w:val="center"/>
              <w:rPr>
                <w:rFonts w:ascii="Times New Roman" w:hAnsi="Times New Roman"/>
                <w:sz w:val="24"/>
                <w:szCs w:val="24"/>
              </w:rPr>
            </w:pPr>
            <w:r>
              <w:rPr>
                <w:rFonts w:ascii="Times New Roman" w:hAnsi="Times New Roman"/>
                <w:sz w:val="24"/>
                <w:szCs w:val="24"/>
              </w:rPr>
              <w:t>5</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9062" w:type="dxa"/>
            <w:gridSpan w:val="5"/>
            <w:shd w:val="clear" w:color="auto" w:fill="D9D9D9" w:themeFill="background1" w:themeFillShade="D9"/>
            <w:noWrap/>
          </w:tcPr>
          <w:p w:rsidR="00487B4F" w:rsidRPr="00B02897" w:rsidRDefault="00487B4F" w:rsidP="00730B2E">
            <w:pPr>
              <w:jc w:val="center"/>
              <w:rPr>
                <w:rFonts w:ascii="Times New Roman" w:hAnsi="Times New Roman"/>
                <w:szCs w:val="20"/>
              </w:rPr>
            </w:pPr>
            <w:r w:rsidRPr="008344F2">
              <w:rPr>
                <w:rFonts w:ascii="Times New Roman" w:hAnsi="Times New Roman"/>
                <w:b/>
                <w:sz w:val="24"/>
                <w:szCs w:val="24"/>
              </w:rPr>
              <w:t xml:space="preserve">URUCHOMIENIE SYSTEMU ZARZĄDZANIA BUDŻETEM </w:t>
            </w:r>
            <w:r>
              <w:rPr>
                <w:rFonts w:ascii="Times New Roman" w:hAnsi="Times New Roman"/>
                <w:b/>
                <w:sz w:val="24"/>
                <w:szCs w:val="24"/>
              </w:rPr>
              <w:t>GMINY</w:t>
            </w: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 xml:space="preserve">Zakup licencji systemu zarządzania budżetem </w:t>
            </w:r>
            <w:r>
              <w:rPr>
                <w:rFonts w:ascii="Times New Roman" w:hAnsi="Times New Roman"/>
                <w:sz w:val="24"/>
                <w:szCs w:val="24"/>
              </w:rPr>
              <w:t>Gminy</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 xml:space="preserve">Wdrożenie systemu zarządzania budżetem </w:t>
            </w:r>
            <w:r>
              <w:rPr>
                <w:rFonts w:ascii="Times New Roman" w:hAnsi="Times New Roman"/>
                <w:sz w:val="24"/>
                <w:szCs w:val="24"/>
              </w:rPr>
              <w:t>Gminy</w:t>
            </w:r>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auto"/>
            <w:noWrap/>
            <w:vAlign w:val="center"/>
          </w:tcPr>
          <w:p w:rsidR="00487B4F" w:rsidRPr="00B6312A" w:rsidRDefault="00487B4F" w:rsidP="00730B2E">
            <w:pPr>
              <w:jc w:val="center"/>
              <w:rPr>
                <w:rFonts w:ascii="Times New Roman" w:hAnsi="Times New Roman"/>
                <w:sz w:val="24"/>
                <w:szCs w:val="24"/>
              </w:rPr>
            </w:pPr>
            <w:r w:rsidRPr="00B6312A">
              <w:rPr>
                <w:rFonts w:ascii="Times New Roman" w:hAnsi="Times New Roman"/>
                <w:sz w:val="24"/>
                <w:szCs w:val="24"/>
              </w:rPr>
              <w:t xml:space="preserve">Opracowanie i wdrożenie e-usług przy wykorzystaniu platformy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87B4F" w:rsidRPr="00B6312A" w:rsidRDefault="00487B4F" w:rsidP="00730B2E">
            <w:pPr>
              <w:jc w:val="center"/>
              <w:rPr>
                <w:rFonts w:ascii="Times New Roman" w:hAnsi="Times New Roman"/>
                <w:szCs w:val="20"/>
              </w:rPr>
            </w:pPr>
            <w:r w:rsidRPr="00B6312A">
              <w:rPr>
                <w:rFonts w:ascii="Times New Roman" w:hAnsi="Times New Roman"/>
                <w:szCs w:val="20"/>
              </w:rPr>
              <w:t>6</w:t>
            </w:r>
          </w:p>
        </w:tc>
        <w:tc>
          <w:tcPr>
            <w:tcW w:w="870" w:type="dxa"/>
            <w:shd w:val="clear" w:color="auto" w:fill="auto"/>
          </w:tcPr>
          <w:p w:rsidR="00487B4F" w:rsidRPr="00B02897" w:rsidRDefault="00487B4F" w:rsidP="00730B2E">
            <w:pPr>
              <w:rPr>
                <w:rFonts w:ascii="Times New Roman" w:hAnsi="Times New Roman"/>
                <w:szCs w:val="20"/>
              </w:rPr>
            </w:pPr>
          </w:p>
        </w:tc>
        <w:tc>
          <w:tcPr>
            <w:tcW w:w="1070" w:type="dxa"/>
          </w:tcPr>
          <w:p w:rsidR="00487B4F" w:rsidRPr="00B02897" w:rsidRDefault="00487B4F" w:rsidP="00730B2E">
            <w:pPr>
              <w:rPr>
                <w:rFonts w:ascii="Times New Roman" w:hAnsi="Times New Roman"/>
                <w:szCs w:val="20"/>
              </w:rPr>
            </w:pPr>
          </w:p>
        </w:tc>
        <w:tc>
          <w:tcPr>
            <w:tcW w:w="1979" w:type="dxa"/>
            <w:shd w:val="clear" w:color="auto" w:fill="auto"/>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9062" w:type="dxa"/>
            <w:gridSpan w:val="5"/>
            <w:shd w:val="clear" w:color="auto" w:fill="D9D9D9" w:themeFill="background1" w:themeFillShade="D9"/>
            <w:noWrap/>
          </w:tcPr>
          <w:p w:rsidR="00487B4F" w:rsidRPr="00B02897" w:rsidRDefault="00487B4F" w:rsidP="00730B2E">
            <w:pPr>
              <w:jc w:val="center"/>
              <w:rPr>
                <w:rFonts w:ascii="Times New Roman" w:hAnsi="Times New Roman"/>
                <w:szCs w:val="20"/>
              </w:rPr>
            </w:pPr>
            <w:r>
              <w:rPr>
                <w:rFonts w:ascii="Times New Roman" w:hAnsi="Times New Roman"/>
                <w:b/>
                <w:sz w:val="24"/>
                <w:szCs w:val="24"/>
              </w:rPr>
              <w:t>URUCHOMIENIE E-USŁUG GEODEZYJNYCH</w:t>
            </w:r>
          </w:p>
        </w:tc>
      </w:tr>
      <w:tr w:rsidR="00487B4F" w:rsidRPr="00B02897" w:rsidTr="00730B2E">
        <w:trPr>
          <w:trHeight w:val="288"/>
          <w:jc w:val="center"/>
        </w:trPr>
        <w:tc>
          <w:tcPr>
            <w:tcW w:w="4193" w:type="dxa"/>
            <w:shd w:val="clear" w:color="auto" w:fill="FFFFFF" w:themeFill="background1"/>
            <w:noWrap/>
            <w:vAlign w:val="center"/>
          </w:tcPr>
          <w:p w:rsidR="00487B4F" w:rsidRPr="007F5579" w:rsidRDefault="00487B4F" w:rsidP="00730B2E">
            <w:pPr>
              <w:jc w:val="center"/>
              <w:rPr>
                <w:rFonts w:ascii="Times New Roman" w:hAnsi="Times New Roman"/>
                <w:sz w:val="24"/>
                <w:szCs w:val="24"/>
              </w:rPr>
            </w:pPr>
            <w:r>
              <w:rPr>
                <w:rFonts w:ascii="Times New Roman" w:hAnsi="Times New Roman"/>
                <w:sz w:val="24"/>
                <w:szCs w:val="24"/>
              </w:rPr>
              <w:t>D</w:t>
            </w:r>
            <w:r w:rsidRPr="00F75006">
              <w:rPr>
                <w:rFonts w:ascii="Times New Roman" w:hAnsi="Times New Roman"/>
                <w:sz w:val="24"/>
                <w:szCs w:val="24"/>
              </w:rPr>
              <w:t>igitalizacja zasobów w wybranych obszarach informacji przestrzennej</w:t>
            </w:r>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FFFFFF" w:themeFill="background1"/>
            <w:noWrap/>
            <w:vAlign w:val="center"/>
          </w:tcPr>
          <w:p w:rsidR="00487B4F" w:rsidRPr="007F5579" w:rsidRDefault="00487B4F" w:rsidP="00730B2E">
            <w:pPr>
              <w:jc w:val="center"/>
              <w:rPr>
                <w:rFonts w:ascii="Times New Roman" w:hAnsi="Times New Roman"/>
                <w:sz w:val="24"/>
                <w:szCs w:val="24"/>
              </w:rPr>
            </w:pPr>
            <w:r>
              <w:rPr>
                <w:rFonts w:ascii="Times New Roman" w:hAnsi="Times New Roman"/>
                <w:sz w:val="24"/>
                <w:szCs w:val="24"/>
              </w:rPr>
              <w:t>Z</w:t>
            </w:r>
            <w:r w:rsidRPr="00F75006">
              <w:rPr>
                <w:rFonts w:ascii="Times New Roman" w:hAnsi="Times New Roman"/>
                <w:sz w:val="24"/>
                <w:szCs w:val="24"/>
              </w:rPr>
              <w:t>akup oprogramowania do zarządzania zasobami informacji przestrzennej</w:t>
            </w:r>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FFFFFF" w:themeFill="background1"/>
            <w:noWrap/>
            <w:vAlign w:val="center"/>
          </w:tcPr>
          <w:p w:rsidR="00487B4F" w:rsidRPr="007F5579" w:rsidRDefault="00487B4F" w:rsidP="00730B2E">
            <w:pPr>
              <w:jc w:val="center"/>
              <w:rPr>
                <w:rFonts w:ascii="Times New Roman" w:hAnsi="Times New Roman"/>
                <w:sz w:val="24"/>
                <w:szCs w:val="24"/>
              </w:rPr>
            </w:pPr>
            <w:r>
              <w:rPr>
                <w:rFonts w:ascii="Times New Roman" w:hAnsi="Times New Roman"/>
                <w:sz w:val="24"/>
                <w:szCs w:val="24"/>
              </w:rPr>
              <w:t>W</w:t>
            </w:r>
            <w:r w:rsidRPr="00F75006">
              <w:rPr>
                <w:rFonts w:ascii="Times New Roman" w:hAnsi="Times New Roman"/>
                <w:sz w:val="24"/>
                <w:szCs w:val="24"/>
              </w:rPr>
              <w:t>drożenie oprogramowania do zarządzania zasobami informacji przestrzennej</w:t>
            </w:r>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FFFFFF" w:themeFill="background1"/>
            <w:noWrap/>
            <w:vAlign w:val="center"/>
          </w:tcPr>
          <w:p w:rsidR="00487B4F" w:rsidRPr="00F75006" w:rsidRDefault="00487B4F" w:rsidP="00730B2E">
            <w:pPr>
              <w:jc w:val="center"/>
              <w:rPr>
                <w:rFonts w:ascii="Times New Roman" w:hAnsi="Times New Roman"/>
                <w:sz w:val="24"/>
                <w:szCs w:val="24"/>
              </w:rPr>
            </w:pPr>
            <w:r>
              <w:rPr>
                <w:rFonts w:ascii="Times New Roman" w:hAnsi="Times New Roman"/>
                <w:sz w:val="24"/>
                <w:szCs w:val="24"/>
              </w:rPr>
              <w:t>Z</w:t>
            </w:r>
            <w:r w:rsidRPr="00F75006">
              <w:rPr>
                <w:rFonts w:ascii="Times New Roman" w:hAnsi="Times New Roman"/>
                <w:sz w:val="24"/>
                <w:szCs w:val="24"/>
              </w:rPr>
              <w:t>akup licencji i uruchomienie portalu mapowego</w:t>
            </w:r>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FFFFFF" w:themeFill="background1"/>
            <w:noWrap/>
            <w:vAlign w:val="center"/>
          </w:tcPr>
          <w:p w:rsidR="00487B4F" w:rsidRPr="00F75006" w:rsidRDefault="00487B4F" w:rsidP="00730B2E">
            <w:pPr>
              <w:jc w:val="center"/>
              <w:rPr>
                <w:rFonts w:ascii="Times New Roman" w:hAnsi="Times New Roman"/>
                <w:sz w:val="24"/>
                <w:szCs w:val="24"/>
              </w:rPr>
            </w:pPr>
            <w:r>
              <w:rPr>
                <w:rFonts w:ascii="Times New Roman" w:hAnsi="Times New Roman"/>
                <w:sz w:val="24"/>
                <w:szCs w:val="24"/>
              </w:rPr>
              <w:t>U</w:t>
            </w:r>
            <w:r w:rsidRPr="00F75006">
              <w:rPr>
                <w:rFonts w:ascii="Times New Roman" w:hAnsi="Times New Roman"/>
                <w:sz w:val="24"/>
                <w:szCs w:val="24"/>
              </w:rPr>
              <w:t>ruchomienie interfejsu programistycznego (API) do prezentacji danych</w:t>
            </w:r>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1</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r w:rsidR="00487B4F" w:rsidRPr="00B02897" w:rsidTr="00730B2E">
        <w:trPr>
          <w:trHeight w:val="288"/>
          <w:jc w:val="center"/>
        </w:trPr>
        <w:tc>
          <w:tcPr>
            <w:tcW w:w="4193" w:type="dxa"/>
            <w:shd w:val="clear" w:color="auto" w:fill="FFFFFF" w:themeFill="background1"/>
            <w:noWrap/>
            <w:vAlign w:val="center"/>
          </w:tcPr>
          <w:p w:rsidR="00487B4F" w:rsidRPr="00F75006" w:rsidRDefault="00487B4F" w:rsidP="00730B2E">
            <w:pPr>
              <w:jc w:val="center"/>
              <w:rPr>
                <w:rFonts w:ascii="Times New Roman" w:hAnsi="Times New Roman"/>
                <w:sz w:val="24"/>
                <w:szCs w:val="24"/>
              </w:rPr>
            </w:pPr>
            <w:r>
              <w:rPr>
                <w:rFonts w:ascii="Times New Roman" w:hAnsi="Times New Roman"/>
                <w:sz w:val="24"/>
                <w:szCs w:val="24"/>
              </w:rPr>
              <w:t>O</w:t>
            </w:r>
            <w:r w:rsidRPr="00F75006">
              <w:rPr>
                <w:rFonts w:ascii="Times New Roman" w:hAnsi="Times New Roman"/>
                <w:sz w:val="24"/>
                <w:szCs w:val="24"/>
              </w:rPr>
              <w:t xml:space="preserve">pracowanie i wdrożenie e-usług przy wykorzystaniu platformy </w:t>
            </w:r>
            <w:proofErr w:type="spellStart"/>
            <w:r w:rsidRPr="00F75006">
              <w:rPr>
                <w:rFonts w:ascii="Times New Roman" w:hAnsi="Times New Roman"/>
                <w:sz w:val="24"/>
                <w:szCs w:val="24"/>
              </w:rPr>
              <w:t>ePUAP</w:t>
            </w:r>
            <w:proofErr w:type="spellEnd"/>
          </w:p>
        </w:tc>
        <w:tc>
          <w:tcPr>
            <w:tcW w:w="950" w:type="dxa"/>
            <w:shd w:val="clear" w:color="auto" w:fill="FFFFFF" w:themeFill="background1"/>
            <w:vAlign w:val="center"/>
          </w:tcPr>
          <w:p w:rsidR="00487B4F" w:rsidRPr="007F5579" w:rsidRDefault="00487B4F" w:rsidP="00730B2E">
            <w:pPr>
              <w:jc w:val="center"/>
              <w:rPr>
                <w:rFonts w:ascii="Times New Roman" w:hAnsi="Times New Roman"/>
                <w:szCs w:val="20"/>
              </w:rPr>
            </w:pPr>
            <w:r>
              <w:rPr>
                <w:rFonts w:ascii="Times New Roman" w:hAnsi="Times New Roman"/>
                <w:szCs w:val="20"/>
              </w:rPr>
              <w:t>6</w:t>
            </w:r>
          </w:p>
        </w:tc>
        <w:tc>
          <w:tcPr>
            <w:tcW w:w="870" w:type="dxa"/>
            <w:shd w:val="clear" w:color="auto" w:fill="FFFFFF" w:themeFill="background1"/>
          </w:tcPr>
          <w:p w:rsidR="00487B4F" w:rsidRPr="00B02897" w:rsidRDefault="00487B4F" w:rsidP="00730B2E">
            <w:pPr>
              <w:rPr>
                <w:rFonts w:ascii="Times New Roman" w:hAnsi="Times New Roman"/>
                <w:szCs w:val="20"/>
              </w:rPr>
            </w:pPr>
          </w:p>
        </w:tc>
        <w:tc>
          <w:tcPr>
            <w:tcW w:w="1070" w:type="dxa"/>
            <w:shd w:val="clear" w:color="auto" w:fill="FFFFFF" w:themeFill="background1"/>
          </w:tcPr>
          <w:p w:rsidR="00487B4F" w:rsidRPr="00B02897" w:rsidRDefault="00487B4F" w:rsidP="00730B2E">
            <w:pPr>
              <w:rPr>
                <w:rFonts w:ascii="Times New Roman" w:hAnsi="Times New Roman"/>
                <w:szCs w:val="20"/>
              </w:rPr>
            </w:pPr>
          </w:p>
        </w:tc>
        <w:tc>
          <w:tcPr>
            <w:tcW w:w="1979" w:type="dxa"/>
            <w:shd w:val="clear" w:color="auto" w:fill="FFFFFF" w:themeFill="background1"/>
            <w:noWrap/>
          </w:tcPr>
          <w:p w:rsidR="00487B4F" w:rsidRPr="00B02897" w:rsidRDefault="00487B4F" w:rsidP="00730B2E">
            <w:pPr>
              <w:rPr>
                <w:rFonts w:ascii="Times New Roman" w:hAnsi="Times New Roman"/>
                <w:szCs w:val="20"/>
              </w:rPr>
            </w:pPr>
          </w:p>
        </w:tc>
      </w:tr>
    </w:tbl>
    <w:p w:rsidR="00B446D8" w:rsidRDefault="00B446D8" w:rsidP="00B446D8">
      <w:pPr>
        <w:spacing w:after="0" w:line="240" w:lineRule="auto"/>
        <w:ind w:right="16"/>
        <w:jc w:val="both"/>
        <w:rPr>
          <w:rFonts w:ascii="Times New Roman" w:hAnsi="Times New Roman" w:cs="Times New Roman"/>
          <w:sz w:val="24"/>
          <w:szCs w:val="24"/>
        </w:rPr>
      </w:pP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Wynagrodzenie obejmuje </w:t>
      </w:r>
      <w:r w:rsidR="0040057F">
        <w:rPr>
          <w:rFonts w:ascii="Times New Roman" w:hAnsi="Times New Roman" w:cs="Times New Roman"/>
          <w:sz w:val="24"/>
          <w:szCs w:val="24"/>
        </w:rPr>
        <w:t xml:space="preserve">także </w:t>
      </w:r>
      <w:r w:rsidRPr="00C972CE">
        <w:rPr>
          <w:rFonts w:ascii="Times New Roman" w:hAnsi="Times New Roman" w:cs="Times New Roman"/>
          <w:sz w:val="24"/>
          <w:szCs w:val="24"/>
        </w:rPr>
        <w:t>wynagrodzenie za przeniesienie autorskich praw majątkowych lub udzielenie licencji oraz udzielenie Zamawiającemu innych uprawnień wskazanych w paragrafach regulujących p</w:t>
      </w:r>
      <w:r w:rsidR="004B2139">
        <w:rPr>
          <w:rFonts w:ascii="Times New Roman" w:hAnsi="Times New Roman" w:cs="Times New Roman"/>
          <w:sz w:val="24"/>
          <w:szCs w:val="24"/>
        </w:rPr>
        <w:t>rawa własności intelektualnej.</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Wynagrodzenie stanowi całość wynagrodzenia Wykonawcy w związku z realizacją Umowy. Wykonawcy nie przysługują żadne inne roszczenia w stosunku do Zamawiającego, w szczególności zwrot kosztów podróży oraz zakwaterowania członków Personelu Wykonawcy czy też zwrot jakichkolwiek innych, dodatkowych kosztów ponoszonych przez Wykonawcę zw</w:t>
      </w:r>
      <w:r w:rsidR="004B2139">
        <w:rPr>
          <w:rFonts w:ascii="Times New Roman" w:hAnsi="Times New Roman" w:cs="Times New Roman"/>
          <w:sz w:val="24"/>
          <w:szCs w:val="24"/>
        </w:rPr>
        <w:t>iązanych z wykonywaniem Umowy.</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Wynagrodzenie będzie płatne przelewem w terminie do 30 dni od daty otrzymania prawidłowo wystawionej faktury VAT wraz z załączoną kopią Protokołów Odbioru. Wynagrodzenie będzie płatne na rachunek Wyko</w:t>
      </w:r>
      <w:r w:rsidR="004B2139">
        <w:rPr>
          <w:rFonts w:ascii="Times New Roman" w:hAnsi="Times New Roman" w:cs="Times New Roman"/>
          <w:sz w:val="24"/>
          <w:szCs w:val="24"/>
        </w:rPr>
        <w:t>nawcy wskazany na fakturze.</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Podstawą wystawienia faktury w części Wdrożenia jest odpowiedni Protokół </w:t>
      </w:r>
      <w:r w:rsidR="004B2139">
        <w:rPr>
          <w:rFonts w:ascii="Times New Roman" w:hAnsi="Times New Roman" w:cs="Times New Roman"/>
          <w:sz w:val="24"/>
          <w:szCs w:val="24"/>
        </w:rPr>
        <w:t>Odbioru lub Protokoły Odbioru.</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 datę zapłaty Strony ustalają dzień, w którym Zamawiający wydał bankowi polecenie przelewu Wynagrodzenia na rachunek b</w:t>
      </w:r>
      <w:r w:rsidR="004B2139">
        <w:rPr>
          <w:rFonts w:ascii="Times New Roman" w:hAnsi="Times New Roman" w:cs="Times New Roman"/>
          <w:sz w:val="24"/>
          <w:szCs w:val="24"/>
        </w:rPr>
        <w:t>ankowy Wykonawcy.</w:t>
      </w:r>
    </w:p>
    <w:p w:rsidR="00A457B4" w:rsidRPr="00C972CE" w:rsidRDefault="00A457B4" w:rsidP="00F978F4">
      <w:pPr>
        <w:spacing w:after="0" w:line="240" w:lineRule="auto"/>
        <w:ind w:left="283"/>
        <w:rPr>
          <w:rFonts w:ascii="Times New Roman" w:hAnsi="Times New Roman" w:cs="Times New Roman"/>
          <w:sz w:val="24"/>
          <w:szCs w:val="24"/>
        </w:rPr>
      </w:pPr>
    </w:p>
    <w:p w:rsidR="00F978F4" w:rsidRPr="00B02897"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15</w:t>
      </w:r>
    </w:p>
    <w:p w:rsidR="00F978F4" w:rsidRDefault="00F978F4" w:rsidP="00F978F4">
      <w:pPr>
        <w:spacing w:after="0" w:line="240" w:lineRule="auto"/>
        <w:ind w:right="16"/>
        <w:jc w:val="center"/>
        <w:rPr>
          <w:rFonts w:ascii="Times New Roman" w:hAnsi="Times New Roman" w:cs="Times New Roman"/>
          <w:b/>
          <w:sz w:val="24"/>
          <w:szCs w:val="24"/>
        </w:rPr>
      </w:pPr>
      <w:r w:rsidRPr="00B02897">
        <w:rPr>
          <w:rFonts w:ascii="Times New Roman" w:hAnsi="Times New Roman" w:cs="Times New Roman"/>
          <w:b/>
          <w:sz w:val="24"/>
          <w:szCs w:val="24"/>
        </w:rPr>
        <w:lastRenderedPageBreak/>
        <w:t>ZABEZPIECZENIE NALEŻYTEGO WYKONANIA UMOWY</w:t>
      </w:r>
    </w:p>
    <w:p w:rsidR="00F978F4" w:rsidRPr="00B02897" w:rsidRDefault="00F978F4" w:rsidP="00F978F4">
      <w:pPr>
        <w:spacing w:after="0" w:line="240" w:lineRule="auto"/>
        <w:ind w:right="16"/>
        <w:jc w:val="center"/>
        <w:rPr>
          <w:rFonts w:ascii="Times New Roman" w:hAnsi="Times New Roman" w:cs="Times New Roman"/>
          <w:b/>
          <w:sz w:val="24"/>
          <w:szCs w:val="24"/>
        </w:rPr>
      </w:pPr>
    </w:p>
    <w:p w:rsidR="00F978F4" w:rsidRPr="00C972CE" w:rsidRDefault="00F978F4" w:rsidP="00D03982">
      <w:pPr>
        <w:numPr>
          <w:ilvl w:val="0"/>
          <w:numId w:val="1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ustanowił zabezpieczenie należytego wykonania Umowy w wysokości 10% ceny zaoferowanej w postępowaniu poprzedzającym zawarcie Umowy. Zabezpieczenie wniesione zostało w formie </w:t>
      </w:r>
      <w:r>
        <w:rPr>
          <w:rFonts w:ascii="Times New Roman" w:hAnsi="Times New Roman" w:cs="Times New Roman"/>
          <w:sz w:val="24"/>
          <w:szCs w:val="24"/>
        </w:rPr>
        <w:t>…………..</w:t>
      </w:r>
      <w:r w:rsidRPr="00C972CE">
        <w:rPr>
          <w:rFonts w:ascii="Times New Roman" w:hAnsi="Times New Roman" w:cs="Times New Roman"/>
          <w:sz w:val="24"/>
          <w:szCs w:val="24"/>
        </w:rPr>
        <w:t xml:space="preserve"> [do uzupełnienia forma, w</w:t>
      </w:r>
      <w:r w:rsidR="000756C2">
        <w:rPr>
          <w:rFonts w:ascii="Times New Roman" w:hAnsi="Times New Roman" w:cs="Times New Roman"/>
          <w:sz w:val="24"/>
          <w:szCs w:val="24"/>
        </w:rPr>
        <w:t> </w:t>
      </w:r>
      <w:r w:rsidRPr="00C972CE">
        <w:rPr>
          <w:rFonts w:ascii="Times New Roman" w:hAnsi="Times New Roman" w:cs="Times New Roman"/>
          <w:sz w:val="24"/>
          <w:szCs w:val="24"/>
        </w:rPr>
        <w:t>jak</w:t>
      </w:r>
      <w:r>
        <w:rPr>
          <w:rFonts w:ascii="Times New Roman" w:hAnsi="Times New Roman" w:cs="Times New Roman"/>
          <w:sz w:val="24"/>
          <w:szCs w:val="24"/>
        </w:rPr>
        <w:t>iej wniesiono zabezpieczenie].</w:t>
      </w:r>
    </w:p>
    <w:p w:rsidR="00F978F4" w:rsidRPr="00A457B4" w:rsidRDefault="00F978F4" w:rsidP="00D03982">
      <w:pPr>
        <w:numPr>
          <w:ilvl w:val="0"/>
          <w:numId w:val="16"/>
        </w:numPr>
        <w:spacing w:after="0" w:line="240" w:lineRule="auto"/>
        <w:ind w:left="709" w:right="16" w:hanging="283"/>
        <w:jc w:val="both"/>
        <w:rPr>
          <w:rFonts w:ascii="Times New Roman" w:hAnsi="Times New Roman" w:cs="Times New Roman"/>
          <w:sz w:val="24"/>
          <w:szCs w:val="24"/>
        </w:rPr>
      </w:pPr>
      <w:r w:rsidRPr="00A457B4">
        <w:rPr>
          <w:rFonts w:ascii="Times New Roman" w:hAnsi="Times New Roman" w:cs="Times New Roman"/>
          <w:sz w:val="24"/>
          <w:szCs w:val="24"/>
        </w:rPr>
        <w:t>Zamawiający dokona zwrotu 70% kwoty zabezpieczenia w terminie 30 dni od dnia Odbioru Końcowego. Pozostałe 30% kwoty zabezpieczenia Zamawiający zwróci w</w:t>
      </w:r>
      <w:r w:rsidR="000756C2" w:rsidRPr="00A457B4">
        <w:rPr>
          <w:rFonts w:ascii="Times New Roman" w:hAnsi="Times New Roman" w:cs="Times New Roman"/>
          <w:sz w:val="24"/>
          <w:szCs w:val="24"/>
        </w:rPr>
        <w:t> </w:t>
      </w:r>
      <w:r w:rsidRPr="00A457B4">
        <w:rPr>
          <w:rFonts w:ascii="Times New Roman" w:hAnsi="Times New Roman" w:cs="Times New Roman"/>
          <w:sz w:val="24"/>
          <w:szCs w:val="24"/>
        </w:rPr>
        <w:t xml:space="preserve">terminie 15 dni od dnia upływu okresu rękojmi. </w:t>
      </w:r>
    </w:p>
    <w:p w:rsidR="00264697" w:rsidRDefault="00264697" w:rsidP="00F978F4">
      <w:pPr>
        <w:spacing w:after="0" w:line="240" w:lineRule="auto"/>
        <w:ind w:left="283"/>
        <w:rPr>
          <w:rFonts w:ascii="Times New Roman" w:hAnsi="Times New Roman" w:cs="Times New Roman"/>
          <w:sz w:val="24"/>
          <w:szCs w:val="24"/>
        </w:rPr>
      </w:pPr>
    </w:p>
    <w:p w:rsidR="00F978F4" w:rsidRPr="00524641"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16</w:t>
      </w:r>
    </w:p>
    <w:p w:rsidR="00F978F4" w:rsidRPr="00524641" w:rsidRDefault="00F978F4" w:rsidP="00F978F4">
      <w:pPr>
        <w:spacing w:line="240" w:lineRule="auto"/>
        <w:ind w:right="8"/>
        <w:jc w:val="center"/>
        <w:rPr>
          <w:rFonts w:ascii="Times New Roman" w:hAnsi="Times New Roman" w:cs="Times New Roman"/>
          <w:b/>
          <w:sz w:val="24"/>
          <w:szCs w:val="24"/>
        </w:rPr>
      </w:pPr>
      <w:r w:rsidRPr="00524641">
        <w:rPr>
          <w:rFonts w:ascii="Times New Roman" w:hAnsi="Times New Roman" w:cs="Times New Roman"/>
          <w:b/>
          <w:sz w:val="24"/>
          <w:szCs w:val="24"/>
        </w:rPr>
        <w:t>KARY UMOWNE</w:t>
      </w:r>
    </w:p>
    <w:p w:rsidR="002C533C"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W przypadku niewykonan</w:t>
      </w:r>
      <w:r>
        <w:rPr>
          <w:rFonts w:ascii="Times New Roman" w:hAnsi="Times New Roman" w:cs="Times New Roman"/>
          <w:color w:val="000000"/>
          <w:sz w:val="24"/>
          <w:szCs w:val="24"/>
        </w:rPr>
        <w:t>ia lub nienależytego wykonania U</w:t>
      </w:r>
      <w:r w:rsidRPr="0002282C">
        <w:rPr>
          <w:rFonts w:ascii="Times New Roman" w:hAnsi="Times New Roman" w:cs="Times New Roman"/>
          <w:color w:val="000000"/>
          <w:sz w:val="24"/>
          <w:szCs w:val="24"/>
        </w:rPr>
        <w:t>mowy przez Wykonawcę Zamawiający może naliczyć karę umown</w:t>
      </w:r>
      <w:r>
        <w:rPr>
          <w:rFonts w:ascii="Times New Roman" w:hAnsi="Times New Roman" w:cs="Times New Roman"/>
          <w:color w:val="000000"/>
          <w:sz w:val="24"/>
          <w:szCs w:val="24"/>
        </w:rPr>
        <w:t>ą w następujących przypadkach i </w:t>
      </w:r>
      <w:r w:rsidRPr="0002282C">
        <w:rPr>
          <w:rFonts w:ascii="Times New Roman" w:hAnsi="Times New Roman" w:cs="Times New Roman"/>
          <w:color w:val="000000"/>
          <w:sz w:val="24"/>
          <w:szCs w:val="24"/>
        </w:rPr>
        <w:t>wysokościach:</w:t>
      </w:r>
    </w:p>
    <w:p w:rsidR="002C533C" w:rsidRPr="0002282C" w:rsidRDefault="002C533C" w:rsidP="002C533C">
      <w:pPr>
        <w:pStyle w:val="Akapitzlist"/>
        <w:numPr>
          <w:ilvl w:val="0"/>
          <w:numId w:val="45"/>
        </w:numPr>
        <w:autoSpaceDE w:val="0"/>
        <w:autoSpaceDN w:val="0"/>
        <w:adjustRightInd w:val="0"/>
        <w:spacing w:after="0" w:line="240" w:lineRule="auto"/>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za zw</w:t>
      </w:r>
      <w:r>
        <w:rPr>
          <w:rFonts w:ascii="Times New Roman" w:hAnsi="Times New Roman" w:cs="Times New Roman"/>
          <w:color w:val="000000"/>
          <w:sz w:val="24"/>
          <w:szCs w:val="24"/>
        </w:rPr>
        <w:t>łokę w przekazaniu przedmiotu U</w:t>
      </w:r>
      <w:r w:rsidRPr="0002282C">
        <w:rPr>
          <w:rFonts w:ascii="Times New Roman" w:hAnsi="Times New Roman" w:cs="Times New Roman"/>
          <w:color w:val="000000"/>
          <w:sz w:val="24"/>
          <w:szCs w:val="24"/>
        </w:rPr>
        <w:t>mowy w wysoko</w:t>
      </w:r>
      <w:r>
        <w:rPr>
          <w:rFonts w:ascii="Times New Roman" w:hAnsi="Times New Roman" w:cs="Times New Roman"/>
          <w:color w:val="000000"/>
          <w:sz w:val="24"/>
          <w:szCs w:val="24"/>
        </w:rPr>
        <w:t xml:space="preserve">ści 0,1% ceny, o której mowa w § </w:t>
      </w:r>
      <w:r w:rsidR="007211CB">
        <w:rPr>
          <w:rFonts w:ascii="Times New Roman" w:hAnsi="Times New Roman" w:cs="Times New Roman"/>
          <w:color w:val="000000"/>
          <w:sz w:val="24"/>
          <w:szCs w:val="24"/>
        </w:rPr>
        <w:t>14</w:t>
      </w:r>
      <w:r w:rsidRPr="0002282C">
        <w:rPr>
          <w:rFonts w:ascii="Times New Roman" w:hAnsi="Times New Roman" w:cs="Times New Roman"/>
          <w:color w:val="000000"/>
          <w:sz w:val="24"/>
          <w:szCs w:val="24"/>
        </w:rPr>
        <w:t xml:space="preserve"> ust</w:t>
      </w:r>
      <w:r>
        <w:rPr>
          <w:rFonts w:ascii="Times New Roman" w:hAnsi="Times New Roman" w:cs="Times New Roman"/>
          <w:color w:val="000000"/>
          <w:sz w:val="24"/>
          <w:szCs w:val="24"/>
        </w:rPr>
        <w:t>. 1 umowy za każdy dzień zwłoki;</w:t>
      </w:r>
    </w:p>
    <w:p w:rsidR="002C533C" w:rsidRPr="0002282C" w:rsidRDefault="002C533C" w:rsidP="002C533C">
      <w:pPr>
        <w:pStyle w:val="Akapitzlist"/>
        <w:numPr>
          <w:ilvl w:val="0"/>
          <w:numId w:val="45"/>
        </w:numPr>
        <w:autoSpaceDE w:val="0"/>
        <w:autoSpaceDN w:val="0"/>
        <w:adjustRightInd w:val="0"/>
        <w:spacing w:after="0" w:line="240" w:lineRule="auto"/>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za odstąpienie od umowy przez Zamawiającego z przyczyn leżących po s</w:t>
      </w:r>
      <w:r>
        <w:rPr>
          <w:rFonts w:ascii="Times New Roman" w:hAnsi="Times New Roman" w:cs="Times New Roman"/>
          <w:color w:val="000000"/>
          <w:sz w:val="24"/>
          <w:szCs w:val="24"/>
        </w:rPr>
        <w:t>tronie Wykonawcy w wysokości 10</w:t>
      </w:r>
      <w:r w:rsidRPr="0002282C">
        <w:rPr>
          <w:rFonts w:ascii="Times New Roman" w:hAnsi="Times New Roman" w:cs="Times New Roman"/>
          <w:color w:val="000000"/>
          <w:sz w:val="24"/>
          <w:szCs w:val="24"/>
        </w:rPr>
        <w:t xml:space="preserve">% </w:t>
      </w:r>
      <w:r>
        <w:rPr>
          <w:rFonts w:ascii="Times New Roman" w:hAnsi="Times New Roman" w:cs="Times New Roman"/>
          <w:color w:val="000000"/>
          <w:sz w:val="24"/>
          <w:szCs w:val="24"/>
        </w:rPr>
        <w:t>wartości umowy,</w:t>
      </w:r>
      <w:r w:rsidRPr="000058B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o której mowa w § </w:t>
      </w:r>
      <w:r w:rsidR="007211CB">
        <w:rPr>
          <w:rFonts w:ascii="Times New Roman" w:hAnsi="Times New Roman" w:cs="Times New Roman"/>
          <w:color w:val="000000"/>
          <w:sz w:val="24"/>
          <w:szCs w:val="24"/>
        </w:rPr>
        <w:t>14</w:t>
      </w:r>
      <w:r w:rsidRPr="0002282C">
        <w:rPr>
          <w:rFonts w:ascii="Times New Roman" w:hAnsi="Times New Roman" w:cs="Times New Roman"/>
          <w:color w:val="000000"/>
          <w:sz w:val="24"/>
          <w:szCs w:val="24"/>
        </w:rPr>
        <w:t xml:space="preserve"> ust</w:t>
      </w:r>
      <w:r>
        <w:rPr>
          <w:rFonts w:ascii="Times New Roman" w:hAnsi="Times New Roman" w:cs="Times New Roman"/>
          <w:color w:val="000000"/>
          <w:sz w:val="24"/>
          <w:szCs w:val="24"/>
        </w:rPr>
        <w:t>. 1 umowy.</w:t>
      </w:r>
    </w:p>
    <w:p w:rsidR="002C533C" w:rsidRPr="001D1910"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sidRPr="001D1910">
        <w:rPr>
          <w:rFonts w:ascii="Times New Roman" w:hAnsi="Times New Roman" w:cs="Times New Roman"/>
          <w:color w:val="000000"/>
          <w:sz w:val="24"/>
          <w:szCs w:val="24"/>
        </w:rPr>
        <w:t xml:space="preserve">Wykonawca może naliczyć karę umowną za odstąpienie od umowy przez Wykonawcę z przyczyn leżących po stronie Zamawiającego w wysokości 10% wartości umowy, o której mowa w § </w:t>
      </w:r>
      <w:r w:rsidR="007211CB">
        <w:rPr>
          <w:rFonts w:ascii="Times New Roman" w:hAnsi="Times New Roman" w:cs="Times New Roman"/>
          <w:color w:val="000000"/>
          <w:sz w:val="24"/>
          <w:szCs w:val="24"/>
        </w:rPr>
        <w:t>14</w:t>
      </w:r>
      <w:r w:rsidRPr="001D1910">
        <w:rPr>
          <w:rFonts w:ascii="Times New Roman" w:hAnsi="Times New Roman" w:cs="Times New Roman"/>
          <w:color w:val="000000"/>
          <w:sz w:val="24"/>
          <w:szCs w:val="24"/>
        </w:rPr>
        <w:t xml:space="preserve"> ust. 1 umowy.</w:t>
      </w:r>
    </w:p>
    <w:p w:rsidR="002C533C"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O nałożeniu kary umownej, jej wysokości i podstawie jej nałożenia Zamawiający będzie informował Wykonawcę pisemnie w terminie 14 dni od zaistnienia zdarzenia stanowiącego podstawę nałożenia kary</w:t>
      </w:r>
      <w:r>
        <w:rPr>
          <w:rFonts w:ascii="Times New Roman" w:hAnsi="Times New Roman" w:cs="Times New Roman"/>
          <w:color w:val="000000"/>
          <w:sz w:val="24"/>
          <w:szCs w:val="24"/>
        </w:rPr>
        <w:t>.</w:t>
      </w:r>
    </w:p>
    <w:p w:rsidR="002C533C"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Kary umowne liczone są od wynagrodzenia brutto należnego Wykonawcy.</w:t>
      </w:r>
    </w:p>
    <w:p w:rsidR="002C533C" w:rsidRPr="00A76D31"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sidRPr="000B2136">
        <w:rPr>
          <w:rFonts w:ascii="Times New Roman" w:hAnsi="Times New Roman" w:cs="Times New Roman"/>
          <w:sz w:val="24"/>
          <w:szCs w:val="24"/>
        </w:rPr>
        <w:t>Kwoty kar umownych będą płatne w terminie wskazanym w żądaniu Zamawiającego. Powyższe nie wyłącza możliwości potrącenia naliczonych kar, jak również zaspokojenia roszczeń z zabezpiecze</w:t>
      </w:r>
      <w:r>
        <w:rPr>
          <w:rFonts w:ascii="Times New Roman" w:hAnsi="Times New Roman" w:cs="Times New Roman"/>
          <w:sz w:val="24"/>
          <w:szCs w:val="24"/>
        </w:rPr>
        <w:t>nia należytego wykonania Umowy.</w:t>
      </w:r>
    </w:p>
    <w:p w:rsidR="002C533C" w:rsidRPr="0002282C" w:rsidRDefault="002C533C" w:rsidP="002C533C">
      <w:pPr>
        <w:pStyle w:val="Akapitzlist"/>
        <w:numPr>
          <w:ilvl w:val="0"/>
          <w:numId w:val="44"/>
        </w:numPr>
        <w:autoSpaceDE w:val="0"/>
        <w:autoSpaceDN w:val="0"/>
        <w:adjustRightInd w:val="0"/>
        <w:spacing w:after="0" w:line="240" w:lineRule="auto"/>
        <w:jc w:val="both"/>
        <w:rPr>
          <w:rFonts w:ascii="Times New Roman" w:hAnsi="Times New Roman" w:cs="Times New Roman"/>
          <w:color w:val="000000"/>
          <w:sz w:val="24"/>
          <w:szCs w:val="24"/>
        </w:rPr>
      </w:pPr>
      <w:r w:rsidRPr="000B2136">
        <w:rPr>
          <w:rFonts w:ascii="Times New Roman" w:hAnsi="Times New Roman" w:cs="Times New Roman"/>
          <w:sz w:val="24"/>
          <w:szCs w:val="24"/>
        </w:rPr>
        <w:t>Naliczone kary umowne nie przekroczą 100% wartości wynagrodzenia.</w:t>
      </w:r>
    </w:p>
    <w:p w:rsidR="00F978F4" w:rsidRDefault="00F978F4" w:rsidP="00F978F4">
      <w:pPr>
        <w:spacing w:after="0" w:line="240" w:lineRule="auto"/>
        <w:rPr>
          <w:rFonts w:ascii="Times New Roman" w:hAnsi="Times New Roman" w:cs="Times New Roman"/>
          <w:sz w:val="24"/>
          <w:szCs w:val="24"/>
        </w:rPr>
      </w:pPr>
    </w:p>
    <w:p w:rsidR="00F978F4" w:rsidRPr="006544D4"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17</w:t>
      </w:r>
      <w:r w:rsidR="00F978F4" w:rsidRPr="006544D4">
        <w:rPr>
          <w:rFonts w:ascii="Times New Roman" w:hAnsi="Times New Roman" w:cs="Times New Roman"/>
          <w:b/>
          <w:sz w:val="24"/>
          <w:szCs w:val="24"/>
        </w:rPr>
        <w:t xml:space="preserve"> </w:t>
      </w:r>
    </w:p>
    <w:p w:rsidR="00F978F4" w:rsidRDefault="00F978F4" w:rsidP="00F978F4">
      <w:pPr>
        <w:spacing w:after="0" w:line="240" w:lineRule="auto"/>
        <w:ind w:right="6" w:hanging="10"/>
        <w:jc w:val="center"/>
        <w:rPr>
          <w:rFonts w:ascii="Times New Roman" w:hAnsi="Times New Roman" w:cs="Times New Roman"/>
          <w:b/>
          <w:sz w:val="24"/>
          <w:szCs w:val="24"/>
        </w:rPr>
      </w:pPr>
      <w:r w:rsidRPr="006544D4">
        <w:rPr>
          <w:rFonts w:ascii="Times New Roman" w:hAnsi="Times New Roman" w:cs="Times New Roman"/>
          <w:b/>
          <w:sz w:val="24"/>
          <w:szCs w:val="24"/>
        </w:rPr>
        <w:t>ODSTĄPIENIE OD U</w:t>
      </w:r>
      <w:r>
        <w:rPr>
          <w:rFonts w:ascii="Times New Roman" w:hAnsi="Times New Roman" w:cs="Times New Roman"/>
          <w:b/>
          <w:sz w:val="24"/>
          <w:szCs w:val="24"/>
        </w:rPr>
        <w:t>MOWY</w:t>
      </w:r>
    </w:p>
    <w:p w:rsidR="00F978F4" w:rsidRPr="006544D4" w:rsidRDefault="00F978F4" w:rsidP="00F978F4">
      <w:pPr>
        <w:spacing w:after="0" w:line="240" w:lineRule="auto"/>
        <w:ind w:right="6" w:hanging="10"/>
        <w:jc w:val="center"/>
        <w:rPr>
          <w:rFonts w:ascii="Times New Roman" w:hAnsi="Times New Roman" w:cs="Times New Roman"/>
          <w:b/>
          <w:sz w:val="24"/>
          <w:szCs w:val="24"/>
        </w:rPr>
      </w:pPr>
    </w:p>
    <w:p w:rsidR="00F978F4" w:rsidRDefault="00F978F4" w:rsidP="00D03982">
      <w:pPr>
        <w:numPr>
          <w:ilvl w:val="0"/>
          <w:numId w:val="1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Jeżeli Zamawiający nie współdziała z Wykonawcą w zakresie przewidzianym postanowieniami Umowy, a współdziałanie to jest konieczne do wykonania Umowy, Wykonawca jest uprawniony do odstąpienia od Umowy po uprzednim wezwaniu Zamawiającego do zapewnienia koniecznego współdziałania i wyznaczeniu mu w tym celu odpowiedni</w:t>
      </w:r>
      <w:r>
        <w:rPr>
          <w:rFonts w:ascii="Times New Roman" w:hAnsi="Times New Roman" w:cs="Times New Roman"/>
          <w:sz w:val="24"/>
          <w:szCs w:val="24"/>
        </w:rPr>
        <w:t xml:space="preserve">ego terminu, nie krótszego niż </w:t>
      </w:r>
      <w:r w:rsidR="006D0BC1">
        <w:rPr>
          <w:rFonts w:ascii="Times New Roman" w:hAnsi="Times New Roman" w:cs="Times New Roman"/>
          <w:sz w:val="24"/>
          <w:szCs w:val="24"/>
        </w:rPr>
        <w:t>15</w:t>
      </w:r>
      <w:r w:rsidRPr="00C972CE">
        <w:rPr>
          <w:rFonts w:ascii="Times New Roman" w:hAnsi="Times New Roman" w:cs="Times New Roman"/>
          <w:sz w:val="24"/>
          <w:szCs w:val="24"/>
        </w:rPr>
        <w:t xml:space="preserve"> dni, z zagrożeniem odstąpienia od Umowy w razie jego bezskutecznego upływu. W wezwaniu Wykonawca zobowiązany jest wskazać dokładnie brak wymaganego współdziałania i jego wpływ na realizację Umowy. Wezwanie będzie wystosowane w formie pisemnej pod ryg</w:t>
      </w:r>
      <w:r>
        <w:rPr>
          <w:rFonts w:ascii="Times New Roman" w:hAnsi="Times New Roman" w:cs="Times New Roman"/>
          <w:sz w:val="24"/>
          <w:szCs w:val="24"/>
        </w:rPr>
        <w:t>orem bezskuteczności wezwania.</w:t>
      </w:r>
    </w:p>
    <w:p w:rsidR="00F978F4" w:rsidRPr="006544D4" w:rsidRDefault="00F978F4" w:rsidP="00D03982">
      <w:pPr>
        <w:numPr>
          <w:ilvl w:val="0"/>
          <w:numId w:val="18"/>
        </w:numPr>
        <w:spacing w:after="0" w:line="240" w:lineRule="auto"/>
        <w:ind w:left="709" w:right="16" w:hanging="283"/>
        <w:jc w:val="both"/>
        <w:rPr>
          <w:rFonts w:ascii="Times New Roman" w:hAnsi="Times New Roman" w:cs="Times New Roman"/>
          <w:sz w:val="24"/>
          <w:szCs w:val="24"/>
        </w:rPr>
      </w:pPr>
      <w:r w:rsidRPr="006544D4">
        <w:rPr>
          <w:rFonts w:ascii="Times New Roman" w:hAnsi="Times New Roman" w:cs="Times New Roman"/>
          <w:sz w:val="24"/>
          <w:szCs w:val="24"/>
        </w:rPr>
        <w:t xml:space="preserve">Zamawiający będzie uprawniony do odstąpienia od Umowy (umowne prawo odstąpienia) bez wyznaczania terminu dodatkowego w przypadku, w którym </w:t>
      </w:r>
      <w:r w:rsidR="00326C43">
        <w:rPr>
          <w:rFonts w:ascii="Times New Roman" w:hAnsi="Times New Roman" w:cs="Times New Roman"/>
          <w:sz w:val="24"/>
          <w:szCs w:val="24"/>
        </w:rPr>
        <w:t>zwłoka</w:t>
      </w:r>
      <w:r w:rsidRPr="006544D4">
        <w:rPr>
          <w:rFonts w:ascii="Times New Roman" w:hAnsi="Times New Roman" w:cs="Times New Roman"/>
          <w:sz w:val="24"/>
          <w:szCs w:val="24"/>
        </w:rPr>
        <w:t xml:space="preserve"> Wykonawcy</w:t>
      </w:r>
      <w:r w:rsidR="002C533C">
        <w:rPr>
          <w:rFonts w:ascii="Times New Roman" w:hAnsi="Times New Roman" w:cs="Times New Roman"/>
          <w:sz w:val="24"/>
          <w:szCs w:val="24"/>
        </w:rPr>
        <w:t xml:space="preserve"> lub jego podwykonawców,</w:t>
      </w:r>
      <w:r w:rsidRPr="006544D4">
        <w:rPr>
          <w:rFonts w:ascii="Times New Roman" w:hAnsi="Times New Roman" w:cs="Times New Roman"/>
          <w:sz w:val="24"/>
          <w:szCs w:val="24"/>
        </w:rPr>
        <w:t xml:space="preserve"> skutkująca opóźnieniem odbioru etapu wskazanego w</w:t>
      </w:r>
      <w:r w:rsidR="000756C2">
        <w:rPr>
          <w:rFonts w:ascii="Times New Roman" w:hAnsi="Times New Roman" w:cs="Times New Roman"/>
          <w:sz w:val="24"/>
          <w:szCs w:val="24"/>
        </w:rPr>
        <w:t> </w:t>
      </w:r>
      <w:r w:rsidRPr="006544D4">
        <w:rPr>
          <w:rFonts w:ascii="Times New Roman" w:hAnsi="Times New Roman" w:cs="Times New Roman"/>
          <w:sz w:val="24"/>
          <w:szCs w:val="24"/>
        </w:rPr>
        <w:t xml:space="preserve">Harmonogramie wyniesie co najmniej 30 dni. </w:t>
      </w:r>
    </w:p>
    <w:p w:rsidR="00F978F4" w:rsidRPr="004B2139" w:rsidRDefault="00F978F4" w:rsidP="004B2139">
      <w:pPr>
        <w:numPr>
          <w:ilvl w:val="0"/>
          <w:numId w:val="1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Jeżeli Wykonawca będzie realizował Umowę w sposób wadliwy albo sprzeczny z</w:t>
      </w:r>
      <w:r w:rsidR="000756C2">
        <w:rPr>
          <w:rFonts w:ascii="Times New Roman" w:hAnsi="Times New Roman" w:cs="Times New Roman"/>
          <w:sz w:val="24"/>
          <w:szCs w:val="24"/>
        </w:rPr>
        <w:t> </w:t>
      </w:r>
      <w:r w:rsidRPr="00C972CE">
        <w:rPr>
          <w:rFonts w:ascii="Times New Roman" w:hAnsi="Times New Roman" w:cs="Times New Roman"/>
          <w:sz w:val="24"/>
          <w:szCs w:val="24"/>
        </w:rPr>
        <w:t>Umową, Zamawiający wezwie Wykonawcę do zmiany sposobu jej wykonywania i</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wyznaczy mu w tym celu dodatkowy termin, nie krótszy 30 dni. Po bezskutecznym upływie tego terminu Zamawiający będzie uprawniony do odstąpienia od Umowy </w:t>
      </w:r>
      <w:r w:rsidRPr="00C972CE">
        <w:rPr>
          <w:rFonts w:ascii="Times New Roman" w:hAnsi="Times New Roman" w:cs="Times New Roman"/>
          <w:sz w:val="24"/>
          <w:szCs w:val="24"/>
        </w:rPr>
        <w:lastRenderedPageBreak/>
        <w:t>(umowne prawo odstąpienia). Wezwanie będzie wystosowane w formie pisemne</w:t>
      </w:r>
      <w:r w:rsidR="004B2139">
        <w:rPr>
          <w:rFonts w:ascii="Times New Roman" w:hAnsi="Times New Roman" w:cs="Times New Roman"/>
          <w:sz w:val="24"/>
          <w:szCs w:val="24"/>
        </w:rPr>
        <w:t>j pod rygorem bezskuteczności.</w:t>
      </w:r>
    </w:p>
    <w:p w:rsidR="00B279E6" w:rsidRDefault="00B279E6" w:rsidP="004B2139">
      <w:pPr>
        <w:spacing w:after="0" w:line="240" w:lineRule="auto"/>
        <w:rPr>
          <w:rFonts w:ascii="Times New Roman" w:hAnsi="Times New Roman" w:cs="Times New Roman"/>
          <w:sz w:val="24"/>
          <w:szCs w:val="24"/>
        </w:rPr>
      </w:pPr>
    </w:p>
    <w:p w:rsidR="001B24B4" w:rsidRDefault="001B24B4" w:rsidP="004B2139">
      <w:pPr>
        <w:spacing w:after="0" w:line="240" w:lineRule="auto"/>
        <w:rPr>
          <w:rFonts w:ascii="Times New Roman" w:hAnsi="Times New Roman" w:cs="Times New Roman"/>
          <w:sz w:val="24"/>
          <w:szCs w:val="24"/>
        </w:rPr>
      </w:pPr>
    </w:p>
    <w:p w:rsidR="00F978F4" w:rsidRPr="006544D4"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18</w:t>
      </w:r>
    </w:p>
    <w:p w:rsidR="00F978F4" w:rsidRDefault="00F978F4" w:rsidP="00F978F4">
      <w:pPr>
        <w:spacing w:after="0" w:line="240" w:lineRule="auto"/>
        <w:ind w:right="7" w:hanging="10"/>
        <w:jc w:val="center"/>
        <w:rPr>
          <w:rFonts w:ascii="Times New Roman" w:hAnsi="Times New Roman" w:cs="Times New Roman"/>
          <w:b/>
          <w:sz w:val="24"/>
          <w:szCs w:val="24"/>
        </w:rPr>
      </w:pPr>
      <w:r>
        <w:rPr>
          <w:rFonts w:ascii="Times New Roman" w:hAnsi="Times New Roman" w:cs="Times New Roman"/>
          <w:b/>
          <w:sz w:val="24"/>
          <w:szCs w:val="24"/>
        </w:rPr>
        <w:t>PRZETWARZANIE DANYCH OSOBOWYCH</w:t>
      </w:r>
    </w:p>
    <w:p w:rsidR="00F978F4" w:rsidRPr="006544D4" w:rsidRDefault="00F978F4" w:rsidP="00F978F4">
      <w:pPr>
        <w:spacing w:after="0" w:line="240" w:lineRule="auto"/>
        <w:ind w:right="7" w:hanging="10"/>
        <w:jc w:val="center"/>
        <w:rPr>
          <w:rFonts w:ascii="Times New Roman" w:hAnsi="Times New Roman" w:cs="Times New Roman"/>
          <w:b/>
          <w:sz w:val="24"/>
          <w:szCs w:val="24"/>
        </w:rPr>
      </w:pP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Oprogramowanie wchodzące w zakres Przedmiotu Umowy służy do obsługi zbiorów danych osobowych, dla których Zamawiający jest administratorem danych</w:t>
      </w:r>
      <w:r>
        <w:rPr>
          <w:rFonts w:ascii="Times New Roman" w:hAnsi="Times New Roman" w:cs="Times New Roman"/>
          <w:sz w:val="24"/>
          <w:szCs w:val="24"/>
        </w:rPr>
        <w:t xml:space="preserve"> w</w:t>
      </w:r>
      <w:r w:rsidR="000756C2">
        <w:rPr>
          <w:rFonts w:ascii="Times New Roman" w:hAnsi="Times New Roman" w:cs="Times New Roman"/>
          <w:sz w:val="24"/>
          <w:szCs w:val="24"/>
        </w:rPr>
        <w:t> </w:t>
      </w:r>
      <w:r>
        <w:rPr>
          <w:rFonts w:ascii="Times New Roman" w:hAnsi="Times New Roman" w:cs="Times New Roman"/>
          <w:sz w:val="24"/>
          <w:szCs w:val="24"/>
        </w:rPr>
        <w:t>rozumieniu art. 7 pkt 1 i 4 u</w:t>
      </w:r>
      <w:r w:rsidRPr="00C972CE">
        <w:rPr>
          <w:rFonts w:ascii="Times New Roman" w:hAnsi="Times New Roman" w:cs="Times New Roman"/>
          <w:sz w:val="24"/>
          <w:szCs w:val="24"/>
        </w:rPr>
        <w:t>stawy o ochronie danych osobowych z dnia 29 sierpnia 1997r. (</w:t>
      </w:r>
      <w:proofErr w:type="spellStart"/>
      <w:r w:rsidRPr="00434A96">
        <w:rPr>
          <w:rFonts w:ascii="Times New Roman" w:hAnsi="Times New Roman" w:cs="Times New Roman"/>
          <w:sz w:val="24"/>
          <w:szCs w:val="24"/>
        </w:rPr>
        <w:t>Dz.U</w:t>
      </w:r>
      <w:proofErr w:type="spellEnd"/>
      <w:r w:rsidRPr="00434A96">
        <w:rPr>
          <w:rFonts w:ascii="Times New Roman" w:hAnsi="Times New Roman" w:cs="Times New Roman"/>
          <w:sz w:val="24"/>
          <w:szCs w:val="24"/>
        </w:rPr>
        <w:t>. 2016 poz. 922</w:t>
      </w:r>
      <w:r>
        <w:rPr>
          <w:rFonts w:ascii="Times New Roman" w:hAnsi="Times New Roman" w:cs="Times New Roman"/>
          <w:sz w:val="24"/>
          <w:szCs w:val="24"/>
        </w:rPr>
        <w:t>)</w:t>
      </w:r>
      <w:r w:rsidRPr="00C972CE">
        <w:rPr>
          <w:rFonts w:ascii="Times New Roman" w:hAnsi="Times New Roman" w:cs="Times New Roman"/>
          <w:sz w:val="24"/>
          <w:szCs w:val="24"/>
        </w:rPr>
        <w:t>.</w:t>
      </w:r>
      <w:r w:rsidRPr="00C972CE">
        <w:rPr>
          <w:rFonts w:ascii="Times New Roman" w:eastAsia="Times New Roman" w:hAnsi="Times New Roman" w:cs="Times New Roman"/>
          <w:sz w:val="24"/>
          <w:szCs w:val="24"/>
        </w:rPr>
        <w:t xml:space="preserve">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w:t>
      </w:r>
      <w:r>
        <w:rPr>
          <w:rFonts w:ascii="Times New Roman" w:hAnsi="Times New Roman" w:cs="Times New Roman"/>
          <w:sz w:val="24"/>
          <w:szCs w:val="24"/>
        </w:rPr>
        <w:t>mawiający na podstawie art. 31 u</w:t>
      </w:r>
      <w:r w:rsidRPr="00C972CE">
        <w:rPr>
          <w:rFonts w:ascii="Times New Roman" w:hAnsi="Times New Roman" w:cs="Times New Roman"/>
          <w:sz w:val="24"/>
          <w:szCs w:val="24"/>
        </w:rPr>
        <w:t>stawy o ochronie danych osobowych powierza Wykonawcy przetwarzanie danych osobowych w zakresie i celu określonym w</w:t>
      </w:r>
      <w:r w:rsidR="000756C2">
        <w:rPr>
          <w:rFonts w:ascii="Times New Roman" w:hAnsi="Times New Roman" w:cs="Times New Roman"/>
          <w:sz w:val="24"/>
          <w:szCs w:val="24"/>
        </w:rPr>
        <w:t> </w:t>
      </w:r>
      <w:r w:rsidRPr="00C972CE">
        <w:rPr>
          <w:rFonts w:ascii="Times New Roman" w:hAnsi="Times New Roman" w:cs="Times New Roman"/>
          <w:sz w:val="24"/>
          <w:szCs w:val="24"/>
        </w:rPr>
        <w:t>niniejszej Umowie, a Wykonawca zobowiązuje się przetwarzać te dane w sposób zapewniający spełnienie wymogów określonych w Ustawie, a w szczególności przestrzegania przepisów rozdziału 5 Ustawy, oraz spełnienia wymogów określonych w przepisach Rozporządzenia Ministra Spraw Wewnętrznych i Administracji z dnia 29 kwietnia 2004 r. w sprawie dokumentacji przetwarzania danych osobowych oraz warunków technicznych i organizacyjnych, jakim powinny odpowiadać urządzenia i</w:t>
      </w:r>
      <w:r w:rsidR="000756C2">
        <w:rPr>
          <w:rFonts w:ascii="Times New Roman" w:hAnsi="Times New Roman" w:cs="Times New Roman"/>
          <w:sz w:val="24"/>
          <w:szCs w:val="24"/>
        </w:rPr>
        <w:t> </w:t>
      </w:r>
      <w:r w:rsidRPr="00C972CE">
        <w:rPr>
          <w:rFonts w:ascii="Times New Roman" w:hAnsi="Times New Roman" w:cs="Times New Roman"/>
          <w:sz w:val="24"/>
          <w:szCs w:val="24"/>
        </w:rPr>
        <w:t>systemy informatyczne służące do prze</w:t>
      </w:r>
      <w:r>
        <w:rPr>
          <w:rFonts w:ascii="Times New Roman" w:hAnsi="Times New Roman" w:cs="Times New Roman"/>
          <w:sz w:val="24"/>
          <w:szCs w:val="24"/>
        </w:rPr>
        <w:t>twarzania danych osobowych (</w:t>
      </w:r>
      <w:proofErr w:type="spellStart"/>
      <w:r>
        <w:rPr>
          <w:rFonts w:ascii="Times New Roman" w:hAnsi="Times New Roman" w:cs="Times New Roman"/>
          <w:sz w:val="24"/>
          <w:szCs w:val="24"/>
        </w:rPr>
        <w:t>Dz.</w:t>
      </w:r>
      <w:r w:rsidRPr="00C972CE">
        <w:rPr>
          <w:rFonts w:ascii="Times New Roman" w:hAnsi="Times New Roman" w:cs="Times New Roman"/>
          <w:sz w:val="24"/>
          <w:szCs w:val="24"/>
        </w:rPr>
        <w:t>U</w:t>
      </w:r>
      <w:proofErr w:type="spellEnd"/>
      <w:r w:rsidRPr="00C972CE">
        <w:rPr>
          <w:rFonts w:ascii="Times New Roman" w:hAnsi="Times New Roman" w:cs="Times New Roman"/>
          <w:sz w:val="24"/>
          <w:szCs w:val="24"/>
        </w:rPr>
        <w:t>. Nr 100, poz. 1024 z 2004 r.). Dane będą udostępniane tylko w uzasadnionych przypadkach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celu realizacji Przedmiotu Umowy.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w:t>
      </w:r>
      <w:r>
        <w:rPr>
          <w:rFonts w:ascii="Times New Roman" w:hAnsi="Times New Roman" w:cs="Times New Roman"/>
          <w:sz w:val="24"/>
          <w:szCs w:val="24"/>
        </w:rPr>
        <w:t>a oświadcza, że spełnia wymogi u</w:t>
      </w:r>
      <w:r w:rsidRPr="00C972CE">
        <w:rPr>
          <w:rFonts w:ascii="Times New Roman" w:hAnsi="Times New Roman" w:cs="Times New Roman"/>
          <w:sz w:val="24"/>
          <w:szCs w:val="24"/>
        </w:rPr>
        <w:t>stawy o ochronie danych osobowych</w:t>
      </w:r>
      <w:r>
        <w:rPr>
          <w:rFonts w:ascii="Times New Roman" w:hAnsi="Times New Roman" w:cs="Times New Roman"/>
          <w:sz w:val="24"/>
          <w:szCs w:val="24"/>
        </w:rPr>
        <w:t xml:space="preserve"> z</w:t>
      </w:r>
      <w:r w:rsidR="000756C2">
        <w:rPr>
          <w:rFonts w:ascii="Times New Roman" w:hAnsi="Times New Roman" w:cs="Times New Roman"/>
          <w:sz w:val="24"/>
          <w:szCs w:val="24"/>
        </w:rPr>
        <w:t> </w:t>
      </w:r>
      <w:r>
        <w:rPr>
          <w:rFonts w:ascii="Times New Roman" w:hAnsi="Times New Roman" w:cs="Times New Roman"/>
          <w:sz w:val="24"/>
          <w:szCs w:val="24"/>
        </w:rPr>
        <w:t>dnia 29 sierpnia 1997r. (</w:t>
      </w:r>
      <w:proofErr w:type="spellStart"/>
      <w:r w:rsidRPr="00434A96">
        <w:rPr>
          <w:rFonts w:ascii="Times New Roman" w:hAnsi="Times New Roman" w:cs="Times New Roman"/>
          <w:sz w:val="24"/>
          <w:szCs w:val="24"/>
        </w:rPr>
        <w:t>Dz.U</w:t>
      </w:r>
      <w:proofErr w:type="spellEnd"/>
      <w:r w:rsidRPr="00434A96">
        <w:rPr>
          <w:rFonts w:ascii="Times New Roman" w:hAnsi="Times New Roman" w:cs="Times New Roman"/>
          <w:sz w:val="24"/>
          <w:szCs w:val="24"/>
        </w:rPr>
        <w:t>. 2016 poz. 922</w:t>
      </w:r>
      <w:r w:rsidRPr="00C972CE">
        <w:rPr>
          <w:rFonts w:ascii="Times New Roman" w:hAnsi="Times New Roman" w:cs="Times New Roman"/>
          <w:sz w:val="24"/>
          <w:szCs w:val="24"/>
        </w:rPr>
        <w:t xml:space="preserve">), a w szczególności zapisy art. 31 pkt 3, umożliwiające Wykonawcy przetwarzanie danych Zamawiającego.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dysponuje środkami technicznymi i organizacyjnymi wystarczającymi do zapewnienia bezpieczeństwa powierzonych danych osobowych oraz zgodności przetwarzania danych oso</w:t>
      </w:r>
      <w:r>
        <w:rPr>
          <w:rFonts w:ascii="Times New Roman" w:hAnsi="Times New Roman" w:cs="Times New Roman"/>
          <w:sz w:val="24"/>
          <w:szCs w:val="24"/>
        </w:rPr>
        <w:t>bowych z obowiązującym prawem.</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na bieżąco śledzić zmiany regulacji ochrony danych osobowych i dostosowywać sposób przetwarzania danych, w szczególności procedury wewnętrzne i sposoby zabezpieczenia danych osobowych, d</w:t>
      </w:r>
      <w:r>
        <w:rPr>
          <w:rFonts w:ascii="Times New Roman" w:hAnsi="Times New Roman" w:cs="Times New Roman"/>
          <w:sz w:val="24"/>
          <w:szCs w:val="24"/>
        </w:rPr>
        <w:t>o aktualnych wymagań prawnych.</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Powierzenie przetwarzania danych osobowych, o którym mowa w ust. 2, na rzecz Wykonawcy obejmuje w szczególności następujące dane osobowe: imiona, nazwiska, adresy, numery PESEL, numery NIP, nr telefonów, adresy poczty elektronicznej osób występujących w ewidencjach: opłat lokalnych, podatkowych, użytkowania wieczystego oraz rozrachunkowych z urzędem.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w szczególności do: </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 xml:space="preserve">wykorzystania powierzonych przez Zamawiającego danych osobowych wyłącznie w celu i zakresie niezbędnym do prawidłowego wykonania czynności związanych </w:t>
      </w:r>
      <w:r w:rsidR="00B279E6">
        <w:rPr>
          <w:rFonts w:ascii="Times New Roman" w:hAnsi="Times New Roman" w:cs="Times New Roman"/>
          <w:sz w:val="24"/>
          <w:szCs w:val="24"/>
        </w:rPr>
        <w:t>z</w:t>
      </w:r>
      <w:r w:rsidR="000756C2">
        <w:rPr>
          <w:rFonts w:ascii="Times New Roman" w:hAnsi="Times New Roman" w:cs="Times New Roman"/>
          <w:sz w:val="24"/>
          <w:szCs w:val="24"/>
        </w:rPr>
        <w:t> </w:t>
      </w:r>
      <w:r w:rsidR="00B279E6">
        <w:rPr>
          <w:rFonts w:ascii="Times New Roman" w:hAnsi="Times New Roman" w:cs="Times New Roman"/>
          <w:sz w:val="24"/>
          <w:szCs w:val="24"/>
        </w:rPr>
        <w:t>wykonywaniem przedmiotu Umowy;</w:t>
      </w:r>
      <w:r w:rsidRPr="00C972CE">
        <w:rPr>
          <w:rFonts w:ascii="Times New Roman" w:hAnsi="Times New Roman" w:cs="Times New Roman"/>
          <w:sz w:val="24"/>
          <w:szCs w:val="24"/>
        </w:rPr>
        <w:t xml:space="preserve"> </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niewykonywania żadnych czynności związanych z dalszym przekazywaniem danych osobowych nieure</w:t>
      </w:r>
      <w:r w:rsidR="00B279E6">
        <w:rPr>
          <w:rFonts w:ascii="Times New Roman" w:hAnsi="Times New Roman" w:cs="Times New Roman"/>
          <w:sz w:val="24"/>
          <w:szCs w:val="24"/>
        </w:rPr>
        <w:t>gulowanych w niniejszej Umowie;</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niezwłocznego zwrócenia danych osobowych po wykonaniu czynności serwisowych oraz usunięcia tych danych ze wszelkich elektronicznych nośników danych, na których zostały one utrwalone przez Wykonawcę dla realizacji celu określonego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niniejszej Umowie. </w:t>
      </w:r>
    </w:p>
    <w:p w:rsidR="00F978F4"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ma prawo do przeprowadzania kontroli zastosowanych przez Wykonawcę sposobów ochrony powierzonych danych osobowych. Wykonawca ma obowiązek umożliwienia Zamawiającemu przeprowadzenia takiej kontroli niezwłocznie po wezwaniu. </w:t>
      </w:r>
    </w:p>
    <w:p w:rsidR="00F978F4" w:rsidRPr="00352885"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352885">
        <w:rPr>
          <w:rFonts w:ascii="Times New Roman" w:hAnsi="Times New Roman" w:cs="Times New Roman"/>
          <w:sz w:val="24"/>
          <w:szCs w:val="24"/>
        </w:rPr>
        <w:lastRenderedPageBreak/>
        <w:t xml:space="preserve">Zamawiający upoważnia Wykonawcę do przetwarzania danych osobowych w zakresie i celu określonym w niniejszej Umowie, w szczególności w systemie informatycznym oraz w formie papierowej, a także do udzielenia dalszych upoważnień do przetwarzania danych osobom współpracującym z Wykonawcą na podstawie umowy o pracę lub umowy cywilnoprawnej, które mają dostęp do przetwarzania danych osobowych.  </w:t>
      </w:r>
    </w:p>
    <w:p w:rsidR="00F978F4"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Strony ustalają, że podczas realizacji Umowy będą ze sobą ściśle współpracować, informując się wzajemnie o wszystkich okolicznościach mających lub mogącyc</w:t>
      </w:r>
      <w:r>
        <w:rPr>
          <w:rFonts w:ascii="Times New Roman" w:hAnsi="Times New Roman" w:cs="Times New Roman"/>
          <w:sz w:val="24"/>
          <w:szCs w:val="24"/>
        </w:rPr>
        <w:t>h mieć wpływ na wykonanie Umowy.</w:t>
      </w:r>
    </w:p>
    <w:p w:rsidR="00F978F4" w:rsidRPr="00352885"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352885">
        <w:rPr>
          <w:rFonts w:ascii="Times New Roman" w:hAnsi="Times New Roman" w:cs="Times New Roman"/>
          <w:sz w:val="24"/>
          <w:szCs w:val="24"/>
        </w:rPr>
        <w:t>Wykonawca ma obowiązek niezwłocznie, nie później jednak niż w ciągu 3 dni od nastąpienia określonego zdarzenia lub powzięcia określonej informacj</w:t>
      </w:r>
      <w:r>
        <w:rPr>
          <w:rFonts w:ascii="Times New Roman" w:hAnsi="Times New Roman" w:cs="Times New Roman"/>
          <w:sz w:val="24"/>
          <w:szCs w:val="24"/>
        </w:rPr>
        <w:t>i, poinformować Zamawiającego:</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nie jest w stanie zapewnić bezpieczeństwa powierzonych danych osobowych lub zgodności ich prz</w:t>
      </w:r>
      <w:r>
        <w:rPr>
          <w:rFonts w:ascii="Times New Roman" w:hAnsi="Times New Roman" w:cs="Times New Roman"/>
          <w:sz w:val="24"/>
          <w:szCs w:val="24"/>
        </w:rPr>
        <w:t>etwarzania z prawem;</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jeśli Wykonawca otrzyma informację o planowanej u Wykonawcy kontroli organu nadzoru, w szczególności Generalnego Inspektora Ochrony Danych Osobowych;  </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otrzyma żądanie udostępnienia powierzonych danych osobowych, poch</w:t>
      </w:r>
      <w:r>
        <w:rPr>
          <w:rFonts w:ascii="Times New Roman" w:hAnsi="Times New Roman" w:cs="Times New Roman"/>
          <w:sz w:val="24"/>
          <w:szCs w:val="24"/>
        </w:rPr>
        <w:t>odzące od osoby trzeciej;</w:t>
      </w:r>
    </w:p>
    <w:p w:rsidR="00F978F4"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otrzyma żądanie osoby, której dane dotyczą, dotyczące zaprzestania przetwarzania jej danych osobowych lub udzielenia informacji o</w:t>
      </w:r>
      <w:r w:rsidR="000756C2">
        <w:rPr>
          <w:rFonts w:ascii="Times New Roman" w:hAnsi="Times New Roman" w:cs="Times New Roman"/>
          <w:sz w:val="24"/>
          <w:szCs w:val="24"/>
        </w:rPr>
        <w:t> </w:t>
      </w:r>
      <w:r w:rsidRPr="00C972CE">
        <w:rPr>
          <w:rFonts w:ascii="Times New Roman" w:hAnsi="Times New Roman" w:cs="Times New Roman"/>
          <w:sz w:val="24"/>
          <w:szCs w:val="24"/>
        </w:rPr>
        <w:t>zakresie, celu lub sposobie przetwarzania powierzonych danych osobowych lub jakichkolwiek innych informacji dotyczących przetwa</w:t>
      </w:r>
      <w:r>
        <w:rPr>
          <w:rFonts w:ascii="Times New Roman" w:hAnsi="Times New Roman" w:cs="Times New Roman"/>
          <w:sz w:val="24"/>
          <w:szCs w:val="24"/>
        </w:rPr>
        <w:t>rzania danych jej dotyczących;</w:t>
      </w:r>
    </w:p>
    <w:p w:rsidR="00F978F4" w:rsidRPr="00352885"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352885">
        <w:rPr>
          <w:rFonts w:ascii="Times New Roman" w:hAnsi="Times New Roman" w:cs="Times New Roman"/>
          <w:sz w:val="24"/>
          <w:szCs w:val="24"/>
        </w:rPr>
        <w:t xml:space="preserve">w każdym przypadku wystąpienia incydentu związanego z przetwarzaniem danych osobowych przetwarzanych przez Wykonawcę, polegającego w szczególności na ujawnieniu danych osobowych osobom nieuprawnionym, utracie danych osobowych, utracie nośników danych zawierających dane osobowe przetwarzane przez Wykonawcę.  </w:t>
      </w:r>
    </w:p>
    <w:p w:rsidR="00F978F4" w:rsidRPr="00C972CE"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 xml:space="preserve">Wykonawca ma ponadto obowiązek poinformować Zamawiającego, na każde jego żądanie, w terminie 5 dni od otrzymania żądania o:  </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wszelkich kwestiach związanych z przetwarzaniem powierzonych danych osobowych, w szczególności o środkach technicznych i organizacyjnych zastosowanych przez Wykonawcę, w celu zabezpieczenia </w:t>
      </w:r>
      <w:r w:rsidR="00B279E6">
        <w:rPr>
          <w:rFonts w:ascii="Times New Roman" w:hAnsi="Times New Roman" w:cs="Times New Roman"/>
          <w:sz w:val="24"/>
          <w:szCs w:val="24"/>
        </w:rPr>
        <w:t>powierzonych danych osobowych;</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o osobach upoważnionych przez Wykonawcę do przetwarzania </w:t>
      </w:r>
      <w:r w:rsidR="00B279E6">
        <w:rPr>
          <w:rFonts w:ascii="Times New Roman" w:hAnsi="Times New Roman" w:cs="Times New Roman"/>
          <w:sz w:val="24"/>
          <w:szCs w:val="24"/>
        </w:rPr>
        <w:t>powierzonych danych osobowych;</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o wynikach kontroli organów nadzoru dotyczących przetwarzania danych osobowych, w zakresie, w jakim dotyczą one </w:t>
      </w:r>
      <w:r w:rsidR="00B279E6">
        <w:rPr>
          <w:rFonts w:ascii="Times New Roman" w:hAnsi="Times New Roman" w:cs="Times New Roman"/>
          <w:sz w:val="24"/>
          <w:szCs w:val="24"/>
        </w:rPr>
        <w:t>powierzonych danych osobowych.</w:t>
      </w:r>
    </w:p>
    <w:p w:rsidR="00D0631E" w:rsidRDefault="00D0631E" w:rsidP="00F978F4">
      <w:pPr>
        <w:spacing w:after="0" w:line="240" w:lineRule="auto"/>
        <w:ind w:left="478"/>
        <w:jc w:val="center"/>
        <w:rPr>
          <w:rFonts w:ascii="Times New Roman" w:hAnsi="Times New Roman" w:cs="Times New Roman"/>
          <w:sz w:val="24"/>
          <w:szCs w:val="24"/>
        </w:rPr>
      </w:pPr>
    </w:p>
    <w:p w:rsidR="00F978F4" w:rsidRPr="00F53AB9"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19</w:t>
      </w:r>
    </w:p>
    <w:p w:rsidR="00F978F4" w:rsidRDefault="00F978F4" w:rsidP="00F978F4">
      <w:pPr>
        <w:spacing w:after="0" w:line="240" w:lineRule="auto"/>
        <w:ind w:right="9"/>
        <w:jc w:val="center"/>
        <w:rPr>
          <w:rFonts w:ascii="Times New Roman" w:hAnsi="Times New Roman" w:cs="Times New Roman"/>
          <w:b/>
          <w:sz w:val="24"/>
          <w:szCs w:val="24"/>
        </w:rPr>
      </w:pPr>
      <w:r>
        <w:rPr>
          <w:rFonts w:ascii="Times New Roman" w:hAnsi="Times New Roman" w:cs="Times New Roman"/>
          <w:b/>
          <w:sz w:val="24"/>
          <w:szCs w:val="24"/>
        </w:rPr>
        <w:t>POUFNOŚĆ</w:t>
      </w:r>
    </w:p>
    <w:p w:rsidR="00F978F4" w:rsidRPr="00F53AB9" w:rsidRDefault="00F978F4" w:rsidP="00F978F4">
      <w:pPr>
        <w:spacing w:after="0" w:line="240" w:lineRule="auto"/>
        <w:ind w:right="9"/>
        <w:jc w:val="center"/>
        <w:rPr>
          <w:rFonts w:ascii="Times New Roman" w:hAnsi="Times New Roman" w:cs="Times New Roman"/>
          <w:b/>
          <w:sz w:val="24"/>
          <w:szCs w:val="24"/>
        </w:rPr>
      </w:pPr>
    </w:p>
    <w:p w:rsidR="00F978F4" w:rsidRPr="00352885"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Informacje Poufne – niezależnie od formy ich utrwalenia lub przekazania – to informacje </w:t>
      </w:r>
      <w:r w:rsidRPr="00352885">
        <w:rPr>
          <w:rFonts w:ascii="Times New Roman" w:hAnsi="Times New Roman" w:cs="Times New Roman"/>
          <w:sz w:val="24"/>
          <w:szCs w:val="24"/>
        </w:rPr>
        <w:t>Zamawiającego, które nie zostały podane do publicznej wiadomości, a</w:t>
      </w:r>
      <w:r w:rsidR="000756C2">
        <w:rPr>
          <w:rFonts w:ascii="Times New Roman" w:hAnsi="Times New Roman" w:cs="Times New Roman"/>
          <w:sz w:val="24"/>
          <w:szCs w:val="24"/>
        </w:rPr>
        <w:t> </w:t>
      </w:r>
      <w:r w:rsidRPr="00352885">
        <w:rPr>
          <w:rFonts w:ascii="Times New Roman" w:hAnsi="Times New Roman" w:cs="Times New Roman"/>
          <w:sz w:val="24"/>
          <w:szCs w:val="24"/>
        </w:rPr>
        <w:t>zostały przekazane Wykonawcy w związku z realizacją Umowy, które Zamawiający oznaczył jako poufne lub w inny sposób poinformował Wykonawcę, że traktuje je jako poufne. Informacjami poufnymi są także informacje przekazane Wykonawcy w toku postępowania poprzedzającego zawarcie</w:t>
      </w:r>
      <w:r w:rsidR="00B279E6">
        <w:rPr>
          <w:rFonts w:ascii="Times New Roman" w:hAnsi="Times New Roman" w:cs="Times New Roman"/>
          <w:sz w:val="24"/>
          <w:szCs w:val="24"/>
        </w:rPr>
        <w:t xml:space="preserve"> Umowy, oznaczone jako poufne.</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Dla uniknięcia wątpliwości Strony potwierdzają, że za Informacje Poufne nie są uważane informacje, które Zamawiający jest zobowiązany ujawnić na mocy obowiązujących przepisów, w tym Prawa zamówień publicznych.  </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lastRenderedPageBreak/>
        <w:t>nie ujawniać Informacji Poufnych innym podmiotom bez zgody Zamawiającego, udzielonej na piśmie p</w:t>
      </w:r>
      <w:r>
        <w:rPr>
          <w:rFonts w:ascii="Times New Roman" w:hAnsi="Times New Roman" w:cs="Times New Roman"/>
          <w:sz w:val="24"/>
          <w:szCs w:val="24"/>
        </w:rPr>
        <w:t>od rygorem nieważności;</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wykorzystywać Informacje Poufne jedyni</w:t>
      </w:r>
      <w:r>
        <w:rPr>
          <w:rFonts w:ascii="Times New Roman" w:hAnsi="Times New Roman" w:cs="Times New Roman"/>
          <w:sz w:val="24"/>
          <w:szCs w:val="24"/>
        </w:rPr>
        <w:t>e do potrzeb realizacji Umowy;</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nie powielać Informacji Poufnych w zakresie szerszym, niż jest to p</w:t>
      </w:r>
      <w:r>
        <w:rPr>
          <w:rFonts w:ascii="Times New Roman" w:hAnsi="Times New Roman" w:cs="Times New Roman"/>
          <w:sz w:val="24"/>
          <w:szCs w:val="24"/>
        </w:rPr>
        <w:t>otrzebne dla realizacji Umowy;</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zabezpieczać otrzymane Informacje Poufne przed dostępem osób nieuprawnionych w stopniu niezbędnym do zachowania ich poufnego charakteru, ale przynajmniej w</w:t>
      </w:r>
      <w:r w:rsidR="000756C2">
        <w:rPr>
          <w:rFonts w:ascii="Times New Roman" w:hAnsi="Times New Roman" w:cs="Times New Roman"/>
          <w:sz w:val="24"/>
          <w:szCs w:val="24"/>
        </w:rPr>
        <w:t> </w:t>
      </w:r>
      <w:r w:rsidRPr="00C972CE">
        <w:rPr>
          <w:rFonts w:ascii="Times New Roman" w:hAnsi="Times New Roman" w:cs="Times New Roman"/>
          <w:sz w:val="24"/>
          <w:szCs w:val="24"/>
        </w:rPr>
        <w:t>takim samym stopniu, jak postępuje wobec własn</w:t>
      </w:r>
      <w:r>
        <w:rPr>
          <w:rFonts w:ascii="Times New Roman" w:hAnsi="Times New Roman" w:cs="Times New Roman"/>
          <w:sz w:val="24"/>
          <w:szCs w:val="24"/>
        </w:rPr>
        <w:t>ej tajemnicy przedsiębiorstwa.</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może, jeżeli jest to potrzebne do realizacji Umowy, udostępnić Informacje Poufne personelowi Wykonawcy oraz doradcom prawnym, przy czym korzystanie z</w:t>
      </w:r>
      <w:r w:rsidR="000756C2">
        <w:rPr>
          <w:rFonts w:ascii="Times New Roman" w:hAnsi="Times New Roman" w:cs="Times New Roman"/>
          <w:sz w:val="24"/>
          <w:szCs w:val="24"/>
        </w:rPr>
        <w:t> </w:t>
      </w:r>
      <w:r w:rsidRPr="00C972CE">
        <w:rPr>
          <w:rFonts w:ascii="Times New Roman" w:hAnsi="Times New Roman" w:cs="Times New Roman"/>
          <w:sz w:val="24"/>
          <w:szCs w:val="24"/>
        </w:rPr>
        <w:t>Informacji Poufnych przez takie podmioty nie może wykroczyć poza zakres, w jakim Wykonawca może z nich korzystać. Wykonawca zobowiąże te osoby do przestrzegania poufności. Wykonawca jest odpowiedzialny za naruszenia spowodowane przez takie osoby i po</w:t>
      </w:r>
      <w:r w:rsidR="00B279E6">
        <w:rPr>
          <w:rFonts w:ascii="Times New Roman" w:hAnsi="Times New Roman" w:cs="Times New Roman"/>
          <w:sz w:val="24"/>
          <w:szCs w:val="24"/>
        </w:rPr>
        <w:t>dmioty.</w:t>
      </w:r>
    </w:p>
    <w:p w:rsidR="001B24B4" w:rsidRDefault="00F978F4" w:rsidP="001B24B4">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rozwiązania Umowy (niezależnie od powodu rozwiązania) lub jej wygaśnięcia Wykonawca zobowiązuje się do ni</w:t>
      </w:r>
      <w:r w:rsidR="00D13CB8">
        <w:rPr>
          <w:rFonts w:ascii="Times New Roman" w:hAnsi="Times New Roman" w:cs="Times New Roman"/>
          <w:sz w:val="24"/>
          <w:szCs w:val="24"/>
        </w:rPr>
        <w:t>ezwłocznego zwrotu w terminie 7 </w:t>
      </w:r>
      <w:r w:rsidRPr="00C972CE">
        <w:rPr>
          <w:rFonts w:ascii="Times New Roman" w:hAnsi="Times New Roman" w:cs="Times New Roman"/>
          <w:sz w:val="24"/>
          <w:szCs w:val="24"/>
        </w:rPr>
        <w:t xml:space="preserve">(słownie: siedmiu) dni materiałów zawierających Informacje Poufne, a Informacje Poufne przechowywane w wersji elektronicznej usunie ze swoich zasobów i nośników elektronicznych. Ten sam obowiązek będzie ciążył na osobach i podmiotach, </w:t>
      </w:r>
      <w:r w:rsidR="001B24B4">
        <w:rPr>
          <w:rFonts w:ascii="Times New Roman" w:hAnsi="Times New Roman" w:cs="Times New Roman"/>
          <w:sz w:val="24"/>
          <w:szCs w:val="24"/>
        </w:rPr>
        <w:br/>
      </w:r>
      <w:r w:rsidRPr="00C972CE">
        <w:rPr>
          <w:rFonts w:ascii="Times New Roman" w:hAnsi="Times New Roman" w:cs="Times New Roman"/>
          <w:sz w:val="24"/>
          <w:szCs w:val="24"/>
        </w:rPr>
        <w:t>o któr</w:t>
      </w:r>
      <w:r w:rsidR="00B279E6">
        <w:rPr>
          <w:rFonts w:ascii="Times New Roman" w:hAnsi="Times New Roman" w:cs="Times New Roman"/>
          <w:sz w:val="24"/>
          <w:szCs w:val="24"/>
        </w:rPr>
        <w:t>ych mowa w poprzednim ustępie.</w:t>
      </w:r>
    </w:p>
    <w:p w:rsidR="001B24B4" w:rsidRPr="001B24B4" w:rsidRDefault="001B24B4" w:rsidP="001B24B4">
      <w:pPr>
        <w:numPr>
          <w:ilvl w:val="0"/>
          <w:numId w:val="22"/>
        </w:numPr>
        <w:spacing w:after="0" w:line="240" w:lineRule="auto"/>
        <w:ind w:left="709" w:right="16" w:hanging="283"/>
        <w:jc w:val="both"/>
        <w:rPr>
          <w:rFonts w:ascii="Times New Roman" w:hAnsi="Times New Roman" w:cs="Times New Roman"/>
          <w:sz w:val="28"/>
          <w:szCs w:val="24"/>
        </w:rPr>
      </w:pPr>
      <w:r w:rsidRPr="001B24B4">
        <w:rPr>
          <w:rFonts w:ascii="Times New Roman" w:hAnsi="Times New Roman" w:cs="Times New Roman"/>
          <w:color w:val="231F20"/>
          <w:sz w:val="24"/>
        </w:rPr>
        <w:t xml:space="preserve">Wykonawca na pisemne żądanie Zamawiającego zobowiązuje się do niezwłocznego zniszczenia materiałów zawierających Informacje Poufne, chyba że ich dalsze przechowywanie  jest wymagane na mocy prawa bądź wykonalnego orzeczenia sądu lub innego uprawnionego podmiotu. </w:t>
      </w:r>
    </w:p>
    <w:p w:rsidR="00473F40" w:rsidRPr="00C972CE" w:rsidRDefault="00473F40" w:rsidP="00F978F4">
      <w:pPr>
        <w:spacing w:after="0" w:line="240" w:lineRule="auto"/>
        <w:ind w:left="283"/>
        <w:rPr>
          <w:rFonts w:ascii="Times New Roman" w:hAnsi="Times New Roman" w:cs="Times New Roman"/>
          <w:sz w:val="24"/>
          <w:szCs w:val="24"/>
        </w:rPr>
      </w:pPr>
    </w:p>
    <w:p w:rsidR="00F978F4" w:rsidRPr="00C972CE" w:rsidRDefault="00B02497" w:rsidP="00F978F4">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20</w:t>
      </w:r>
    </w:p>
    <w:p w:rsidR="00F978F4" w:rsidRDefault="00F978F4" w:rsidP="00F978F4">
      <w:pPr>
        <w:spacing w:after="0" w:line="240" w:lineRule="auto"/>
        <w:ind w:left="439" w:right="6" w:hanging="10"/>
        <w:jc w:val="center"/>
        <w:rPr>
          <w:rFonts w:ascii="Times New Roman" w:hAnsi="Times New Roman" w:cs="Times New Roman"/>
          <w:b/>
          <w:sz w:val="24"/>
          <w:szCs w:val="24"/>
        </w:rPr>
      </w:pPr>
      <w:r>
        <w:rPr>
          <w:rFonts w:ascii="Times New Roman" w:hAnsi="Times New Roman" w:cs="Times New Roman"/>
          <w:b/>
          <w:sz w:val="24"/>
          <w:szCs w:val="24"/>
        </w:rPr>
        <w:t>POSTANOWIENIA KOŃCOWE</w:t>
      </w:r>
    </w:p>
    <w:p w:rsidR="00F978F4" w:rsidRPr="00C972CE" w:rsidRDefault="00F978F4" w:rsidP="00F978F4">
      <w:pPr>
        <w:spacing w:after="0" w:line="240" w:lineRule="auto"/>
        <w:ind w:left="439" w:right="6" w:hanging="10"/>
        <w:jc w:val="center"/>
        <w:rPr>
          <w:rFonts w:ascii="Times New Roman" w:hAnsi="Times New Roman" w:cs="Times New Roman"/>
          <w:b/>
          <w:sz w:val="24"/>
          <w:szCs w:val="24"/>
        </w:rPr>
      </w:pP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nie ma prawa dokonywać cesji, przeniesienia bądź obciążenia swoich praw lub obowiązków wynikających z Umowy bez uprzedniej pisemnej zgody Zamawiającego, udzielonej na p</w:t>
      </w:r>
      <w:r w:rsidR="00B279E6">
        <w:rPr>
          <w:rFonts w:ascii="Times New Roman" w:hAnsi="Times New Roman" w:cs="Times New Roman"/>
          <w:sz w:val="24"/>
          <w:szCs w:val="24"/>
        </w:rPr>
        <w:t>iśmie pod rygorem nieważności.</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Umowa zawarta jest pod prawem polskim. Wszelkie spory będą poddane pod rozstrzygnięcie sądu powszechnego właściwe</w:t>
      </w:r>
      <w:r w:rsidR="00B279E6">
        <w:rPr>
          <w:rFonts w:ascii="Times New Roman" w:hAnsi="Times New Roman" w:cs="Times New Roman"/>
          <w:sz w:val="24"/>
          <w:szCs w:val="24"/>
        </w:rPr>
        <w:t>go dla siedziby Zamawiającego.</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Wszelkie zmiany Umowy będą dokonywane za zgodą obu Stron, w formie pisemnej pod rygorem nieważności. Zmiany będą dokonywane w postaci aneksów do Umowy, chyba</w:t>
      </w:r>
      <w:r w:rsidR="00B279E6">
        <w:rPr>
          <w:rFonts w:ascii="Times New Roman" w:hAnsi="Times New Roman" w:cs="Times New Roman"/>
          <w:sz w:val="24"/>
          <w:szCs w:val="24"/>
        </w:rPr>
        <w:t xml:space="preserve"> że w Umowie wskazano inaczej.</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Umowę sporządzono w trzech jednobrzmiących egzemplarzach, jeden dla Wykonawcy</w:t>
      </w:r>
      <w:r w:rsidR="00B279E6">
        <w:rPr>
          <w:rFonts w:ascii="Times New Roman" w:hAnsi="Times New Roman" w:cs="Times New Roman"/>
          <w:sz w:val="24"/>
          <w:szCs w:val="24"/>
        </w:rPr>
        <w:t>, a dwa dla Zamawiającego.</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Integralną część Umowy stanowią</w:t>
      </w:r>
      <w:r w:rsidR="00B279E6">
        <w:rPr>
          <w:rFonts w:ascii="Times New Roman" w:hAnsi="Times New Roman" w:cs="Times New Roman"/>
          <w:sz w:val="24"/>
          <w:szCs w:val="24"/>
        </w:rPr>
        <w:t xml:space="preserve"> następujące Załączniki:</w:t>
      </w:r>
    </w:p>
    <w:p w:rsidR="00F978F4" w:rsidRPr="00C972CE" w:rsidRDefault="00F978F4" w:rsidP="00D03982">
      <w:pPr>
        <w:numPr>
          <w:ilvl w:val="0"/>
          <w:numId w:val="25"/>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Specyfikacja Istotnych Warunków Zamówienia</w:t>
      </w:r>
      <w:r w:rsidR="00B279E6">
        <w:rPr>
          <w:rFonts w:ascii="Times New Roman" w:hAnsi="Times New Roman" w:cs="Times New Roman"/>
          <w:sz w:val="24"/>
          <w:szCs w:val="24"/>
        </w:rPr>
        <w:t xml:space="preserve"> wraz Załącznikami</w:t>
      </w:r>
      <w:r w:rsidR="004B2139">
        <w:rPr>
          <w:rFonts w:ascii="Times New Roman" w:hAnsi="Times New Roman" w:cs="Times New Roman"/>
          <w:sz w:val="24"/>
          <w:szCs w:val="24"/>
        </w:rPr>
        <w:t xml:space="preserve"> do SIWZ.</w:t>
      </w:r>
      <w:r w:rsidRPr="00C972CE">
        <w:rPr>
          <w:rFonts w:ascii="Times New Roman" w:hAnsi="Times New Roman" w:cs="Times New Roman"/>
          <w:sz w:val="24"/>
          <w:szCs w:val="24"/>
        </w:rPr>
        <w:t xml:space="preserve"> </w:t>
      </w:r>
    </w:p>
    <w:p w:rsidR="00F978F4" w:rsidRDefault="00F978F4" w:rsidP="00D03982">
      <w:pPr>
        <w:numPr>
          <w:ilvl w:val="0"/>
          <w:numId w:val="25"/>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Oferta Wykonawcy.</w:t>
      </w:r>
    </w:p>
    <w:p w:rsidR="00F978F4" w:rsidRDefault="00F978F4" w:rsidP="00F978F4">
      <w:pPr>
        <w:spacing w:after="0" w:line="240" w:lineRule="auto"/>
        <w:ind w:right="16"/>
        <w:rPr>
          <w:rFonts w:ascii="Times New Roman" w:hAnsi="Times New Roman" w:cs="Times New Roman"/>
          <w:sz w:val="24"/>
          <w:szCs w:val="24"/>
        </w:rPr>
      </w:pPr>
    </w:p>
    <w:p w:rsidR="00F978F4" w:rsidRDefault="00F978F4"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F978F4" w:rsidRDefault="00F978F4" w:rsidP="00F978F4">
      <w:pPr>
        <w:spacing w:after="0" w:line="240" w:lineRule="auto"/>
        <w:ind w:right="16"/>
        <w:rPr>
          <w:rFonts w:ascii="Times New Roman" w:hAnsi="Times New Roman" w:cs="Times New Roman"/>
          <w:sz w:val="24"/>
          <w:szCs w:val="24"/>
        </w:rPr>
      </w:pPr>
    </w:p>
    <w:tbl>
      <w:tblPr>
        <w:tblStyle w:val="Tabela-Siatka"/>
        <w:tblW w:w="0" w:type="auto"/>
        <w:tblInd w:w="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98"/>
        <w:gridCol w:w="4499"/>
      </w:tblGrid>
      <w:tr w:rsidR="00F978F4" w:rsidTr="00F978F4">
        <w:tc>
          <w:tcPr>
            <w:tcW w:w="4533"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c>
          <w:tcPr>
            <w:tcW w:w="4534"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r>
      <w:tr w:rsidR="00F978F4" w:rsidTr="00F978F4">
        <w:tc>
          <w:tcPr>
            <w:tcW w:w="4533"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Zamawiający</w:t>
            </w:r>
          </w:p>
        </w:tc>
        <w:tc>
          <w:tcPr>
            <w:tcW w:w="4534"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Wykonawca</w:t>
            </w:r>
          </w:p>
        </w:tc>
      </w:tr>
    </w:tbl>
    <w:p w:rsidR="00F978F4" w:rsidRDefault="00F978F4"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Pr="00C972CE" w:rsidRDefault="00B279E6" w:rsidP="00F978F4">
      <w:pPr>
        <w:spacing w:after="0" w:line="240" w:lineRule="auto"/>
        <w:ind w:right="16"/>
        <w:rPr>
          <w:rFonts w:ascii="Times New Roman" w:hAnsi="Times New Roman" w:cs="Times New Roman"/>
          <w:sz w:val="24"/>
          <w:szCs w:val="24"/>
        </w:rPr>
      </w:pPr>
    </w:p>
    <w:p w:rsidR="00B279E6" w:rsidRPr="00A22DCF" w:rsidRDefault="00B279E6" w:rsidP="00B279E6">
      <w:pPr>
        <w:spacing w:after="120" w:line="240" w:lineRule="auto"/>
        <w:contextualSpacing/>
        <w:jc w:val="both"/>
        <w:rPr>
          <w:rFonts w:ascii="Arial" w:hAnsi="Arial" w:cs="Arial"/>
          <w:sz w:val="21"/>
          <w:szCs w:val="21"/>
        </w:rPr>
      </w:pPr>
    </w:p>
    <w:sectPr w:rsidR="00B279E6" w:rsidRPr="00A22DCF" w:rsidSect="00B446D8">
      <w:footerReference w:type="default" r:id="rId8"/>
      <w:headerReference w:type="first" r:id="rId9"/>
      <w:endnotePr>
        <w:numFmt w:val="decimal"/>
      </w:endnotePr>
      <w:pgSz w:w="11906" w:h="16838"/>
      <w:pgMar w:top="851"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6F3" w:rsidRDefault="006C26F3" w:rsidP="0038231F">
      <w:pPr>
        <w:spacing w:after="0" w:line="240" w:lineRule="auto"/>
      </w:pPr>
      <w:r>
        <w:separator/>
      </w:r>
    </w:p>
  </w:endnote>
  <w:endnote w:type="continuationSeparator" w:id="0">
    <w:p w:rsidR="006C26F3" w:rsidRDefault="006C26F3"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42241213"/>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rsidR="00730B2E" w:rsidRPr="00FC029E" w:rsidRDefault="00730B2E">
            <w:pPr>
              <w:pStyle w:val="Stopka"/>
              <w:jc w:val="right"/>
              <w:rPr>
                <w:rFonts w:ascii="Times New Roman" w:hAnsi="Times New Roman" w:cs="Times New Roman"/>
              </w:rPr>
            </w:pPr>
            <w:r w:rsidRPr="00FC029E">
              <w:rPr>
                <w:rFonts w:ascii="Times New Roman" w:hAnsi="Times New Roman" w:cs="Times New Roman"/>
              </w:rPr>
              <w:t xml:space="preserve">Strona </w:t>
            </w:r>
            <w:r w:rsidR="00D50754"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PAGE</w:instrText>
            </w:r>
            <w:r w:rsidR="00D50754" w:rsidRPr="00FC029E">
              <w:rPr>
                <w:rFonts w:ascii="Times New Roman" w:hAnsi="Times New Roman" w:cs="Times New Roman"/>
                <w:b/>
                <w:bCs/>
                <w:sz w:val="24"/>
                <w:szCs w:val="24"/>
              </w:rPr>
              <w:fldChar w:fldCharType="separate"/>
            </w:r>
            <w:r w:rsidR="00A45CE7">
              <w:rPr>
                <w:rFonts w:ascii="Times New Roman" w:hAnsi="Times New Roman" w:cs="Times New Roman"/>
                <w:b/>
                <w:bCs/>
                <w:noProof/>
              </w:rPr>
              <w:t>10</w:t>
            </w:r>
            <w:r w:rsidR="00D50754" w:rsidRPr="00FC029E">
              <w:rPr>
                <w:rFonts w:ascii="Times New Roman" w:hAnsi="Times New Roman" w:cs="Times New Roman"/>
                <w:b/>
                <w:bCs/>
                <w:sz w:val="24"/>
                <w:szCs w:val="24"/>
              </w:rPr>
              <w:fldChar w:fldCharType="end"/>
            </w:r>
            <w:r w:rsidRPr="00FC029E">
              <w:rPr>
                <w:rFonts w:ascii="Times New Roman" w:hAnsi="Times New Roman" w:cs="Times New Roman"/>
              </w:rPr>
              <w:t xml:space="preserve"> z </w:t>
            </w:r>
            <w:r w:rsidR="00D50754"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NUMPAGES</w:instrText>
            </w:r>
            <w:r w:rsidR="00D50754" w:rsidRPr="00FC029E">
              <w:rPr>
                <w:rFonts w:ascii="Times New Roman" w:hAnsi="Times New Roman" w:cs="Times New Roman"/>
                <w:b/>
                <w:bCs/>
                <w:sz w:val="24"/>
                <w:szCs w:val="24"/>
              </w:rPr>
              <w:fldChar w:fldCharType="separate"/>
            </w:r>
            <w:r w:rsidR="00A45CE7">
              <w:rPr>
                <w:rFonts w:ascii="Times New Roman" w:hAnsi="Times New Roman" w:cs="Times New Roman"/>
                <w:b/>
                <w:bCs/>
                <w:noProof/>
              </w:rPr>
              <w:t>20</w:t>
            </w:r>
            <w:r w:rsidR="00D50754" w:rsidRPr="00FC029E">
              <w:rPr>
                <w:rFonts w:ascii="Times New Roman" w:hAnsi="Times New Roman" w:cs="Times New Roman"/>
                <w:b/>
                <w:bCs/>
                <w:sz w:val="24"/>
                <w:szCs w:val="24"/>
              </w:rPr>
              <w:fldChar w:fldCharType="end"/>
            </w:r>
          </w:p>
        </w:sdtContent>
      </w:sdt>
    </w:sdtContent>
  </w:sdt>
  <w:p w:rsidR="00730B2E" w:rsidRDefault="00730B2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6F3" w:rsidRDefault="006C26F3" w:rsidP="0038231F">
      <w:pPr>
        <w:spacing w:after="0" w:line="240" w:lineRule="auto"/>
      </w:pPr>
      <w:r>
        <w:separator/>
      </w:r>
    </w:p>
  </w:footnote>
  <w:footnote w:type="continuationSeparator" w:id="0">
    <w:p w:rsidR="006C26F3" w:rsidRDefault="006C26F3" w:rsidP="003823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B2E" w:rsidRDefault="00730B2E">
    <w:pPr>
      <w:pStyle w:val="Nagwek"/>
    </w:pPr>
    <w:r w:rsidRPr="007F4758">
      <w:rPr>
        <w:b/>
        <w:noProof/>
        <w:lang w:eastAsia="pl-PL"/>
      </w:rPr>
      <w:drawing>
        <wp:inline distT="0" distB="0" distL="0" distR="0">
          <wp:extent cx="5757333" cy="573213"/>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573424"/>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E05EE"/>
    <w:multiLevelType w:val="hybridMultilevel"/>
    <w:tmpl w:val="081ECB76"/>
    <w:lvl w:ilvl="0" w:tplc="0415000F">
      <w:start w:val="1"/>
      <w:numFmt w:val="decimal"/>
      <w:lvlText w:val="%1."/>
      <w:lvlJc w:val="left"/>
      <w:pPr>
        <w:ind w:left="643"/>
      </w:pPr>
      <w:rPr>
        <w:rFonts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12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6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nsid w:val="0979232E"/>
    <w:multiLevelType w:val="hybridMultilevel"/>
    <w:tmpl w:val="EB083D9A"/>
    <w:lvl w:ilvl="0" w:tplc="C49052A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7EF5FA">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CE45D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A532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745D1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CC85BB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7A4570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B06086">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A88B7A">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nsid w:val="0A0A44F1"/>
    <w:multiLevelType w:val="hybridMultilevel"/>
    <w:tmpl w:val="9A0E8942"/>
    <w:lvl w:ilvl="0" w:tplc="33A81C42">
      <w:start w:val="1"/>
      <w:numFmt w:val="decimal"/>
      <w:lvlText w:val="%1."/>
      <w:lvlJc w:val="left"/>
      <w:pPr>
        <w:ind w:left="789" w:hanging="360"/>
      </w:pPr>
      <w:rPr>
        <w:rFonts w:ascii="Times New Roman" w:hAnsi="Times New Roman" w:cs="Times New Roman" w:hint="default"/>
        <w:b w:val="0"/>
        <w:sz w:val="24"/>
        <w:szCs w:val="24"/>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3">
    <w:nsid w:val="0A59345D"/>
    <w:multiLevelType w:val="hybridMultilevel"/>
    <w:tmpl w:val="4F34FAF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FC4E47"/>
    <w:multiLevelType w:val="hybridMultilevel"/>
    <w:tmpl w:val="2D66E65C"/>
    <w:lvl w:ilvl="0" w:tplc="02AE4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nsid w:val="11285FBC"/>
    <w:multiLevelType w:val="hybridMultilevel"/>
    <w:tmpl w:val="A080E7BA"/>
    <w:lvl w:ilvl="0" w:tplc="72B055EA">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B862B3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BABF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78BC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6CD6E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DC5F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60996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683E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C875D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nsid w:val="11FC2852"/>
    <w:multiLevelType w:val="hybridMultilevel"/>
    <w:tmpl w:val="ADFC2222"/>
    <w:lvl w:ilvl="0" w:tplc="D69CAEC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34874D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890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BBA819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80880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DAF07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44A7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A2005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C86B78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nsid w:val="19EC15F0"/>
    <w:multiLevelType w:val="hybridMultilevel"/>
    <w:tmpl w:val="BF584BBC"/>
    <w:lvl w:ilvl="0" w:tplc="CBC28ED8">
      <w:start w:val="1"/>
      <w:numFmt w:val="decimal"/>
      <w:lvlText w:val="%1."/>
      <w:lvlJc w:val="left"/>
      <w:pPr>
        <w:ind w:left="72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3248100">
      <w:start w:val="1"/>
      <w:numFmt w:val="lowerLetter"/>
      <w:lvlText w:val="%2"/>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1C0AB4">
      <w:start w:val="1"/>
      <w:numFmt w:val="lowerRoman"/>
      <w:lvlText w:val="%3"/>
      <w:lvlJc w:val="left"/>
      <w:pPr>
        <w:ind w:left="19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2C4D6A">
      <w:start w:val="1"/>
      <w:numFmt w:val="decimal"/>
      <w:lvlText w:val="%4"/>
      <w:lvlJc w:val="left"/>
      <w:pPr>
        <w:ind w:left="2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A61BEC">
      <w:start w:val="1"/>
      <w:numFmt w:val="lowerLetter"/>
      <w:lvlText w:val="%5"/>
      <w:lvlJc w:val="left"/>
      <w:pPr>
        <w:ind w:left="33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358B982">
      <w:start w:val="1"/>
      <w:numFmt w:val="lowerRoman"/>
      <w:lvlText w:val="%6"/>
      <w:lvlJc w:val="left"/>
      <w:pPr>
        <w:ind w:left="4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EEA912">
      <w:start w:val="1"/>
      <w:numFmt w:val="decimal"/>
      <w:lvlText w:val="%7"/>
      <w:lvlJc w:val="left"/>
      <w:pPr>
        <w:ind w:left="48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50ABF2">
      <w:start w:val="1"/>
      <w:numFmt w:val="lowerLetter"/>
      <w:lvlText w:val="%8"/>
      <w:lvlJc w:val="left"/>
      <w:pPr>
        <w:ind w:left="5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F29F36">
      <w:start w:val="1"/>
      <w:numFmt w:val="lowerRoman"/>
      <w:lvlText w:val="%9"/>
      <w:lvlJc w:val="left"/>
      <w:pPr>
        <w:ind w:left="6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nsid w:val="1A13001B"/>
    <w:multiLevelType w:val="hybridMultilevel"/>
    <w:tmpl w:val="5F640FB2"/>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552225"/>
    <w:multiLevelType w:val="hybridMultilevel"/>
    <w:tmpl w:val="3F68C7D6"/>
    <w:lvl w:ilvl="0" w:tplc="04150019">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FD328EC"/>
    <w:multiLevelType w:val="hybridMultilevel"/>
    <w:tmpl w:val="08340F66"/>
    <w:lvl w:ilvl="0" w:tplc="04150013">
      <w:start w:val="1"/>
      <w:numFmt w:val="upperRoman"/>
      <w:lvlText w:val="%1."/>
      <w:lvlJc w:val="right"/>
      <w:pPr>
        <w:ind w:left="1080" w:hanging="720"/>
      </w:pPr>
      <w:rPr>
        <w:rFonts w:hint="default"/>
      </w:rPr>
    </w:lvl>
    <w:lvl w:ilvl="1" w:tplc="224E8660">
      <w:start w:val="1"/>
      <w:numFmt w:val="lowerLetter"/>
      <w:lvlText w:val="%2."/>
      <w:lvlJc w:val="left"/>
      <w:pPr>
        <w:ind w:left="1440" w:hanging="360"/>
      </w:pPr>
      <w:rPr>
        <w:rFonts w:hint="default"/>
        <w:b w:val="0"/>
      </w:rPr>
    </w:lvl>
    <w:lvl w:ilvl="2" w:tplc="0415001B">
      <w:start w:val="1"/>
      <w:numFmt w:val="lowerRoman"/>
      <w:lvlText w:val="%3."/>
      <w:lvlJc w:val="right"/>
      <w:pPr>
        <w:ind w:left="2160" w:hanging="180"/>
      </w:pPr>
    </w:lvl>
    <w:lvl w:ilvl="3" w:tplc="6298C0FE">
      <w:start w:val="1"/>
      <w:numFmt w:val="decimal"/>
      <w:lvlText w:val="%4."/>
      <w:lvlJc w:val="left"/>
      <w:pPr>
        <w:ind w:left="2880" w:hanging="360"/>
      </w:pPr>
      <w:rPr>
        <w:rFonts w:ascii="Times New Roman" w:hAnsi="Times New Roman" w:cs="Times New Roman"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FFA6228"/>
    <w:multiLevelType w:val="hybridMultilevel"/>
    <w:tmpl w:val="A65823CE"/>
    <w:lvl w:ilvl="0" w:tplc="ACE20B98">
      <w:start w:val="6"/>
      <w:numFmt w:val="decimal"/>
      <w:lvlText w:val="%1."/>
      <w:lvlJc w:val="left"/>
      <w:pPr>
        <w:ind w:left="99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0E23D5C"/>
    <w:multiLevelType w:val="hybridMultilevel"/>
    <w:tmpl w:val="6FBC090E"/>
    <w:lvl w:ilvl="0" w:tplc="C7DAA86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9DA28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82572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2E6A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5EC75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86C82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584D6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D29FD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2222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nsid w:val="216B3AED"/>
    <w:multiLevelType w:val="hybridMultilevel"/>
    <w:tmpl w:val="24006BEC"/>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6CECC18">
      <w:start w:val="1"/>
      <w:numFmt w:val="lowerLetter"/>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DDF0F28C">
      <w:start w:val="1"/>
      <w:numFmt w:val="lowerLetter"/>
      <w:lvlText w:val="%3."/>
      <w:lvlJc w:val="left"/>
      <w:pPr>
        <w:ind w:left="1133"/>
      </w:pPr>
      <w:rPr>
        <w:rFonts w:hint="default"/>
        <w:b w:val="0"/>
        <w:i w:val="0"/>
        <w:strike w:val="0"/>
        <w:dstrike w:val="0"/>
        <w:color w:val="000000"/>
        <w:sz w:val="24"/>
        <w:szCs w:val="24"/>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nsid w:val="23FC248D"/>
    <w:multiLevelType w:val="hybridMultilevel"/>
    <w:tmpl w:val="9F284D80"/>
    <w:lvl w:ilvl="0" w:tplc="91A26F36">
      <w:start w:val="1"/>
      <w:numFmt w:val="decimal"/>
      <w:lvlText w:val="%1."/>
      <w:lvlJc w:val="left"/>
      <w:pPr>
        <w:ind w:left="42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4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2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nsid w:val="257A7E95"/>
    <w:multiLevelType w:val="hybridMultilevel"/>
    <w:tmpl w:val="51B27F22"/>
    <w:lvl w:ilvl="0" w:tplc="1218660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B4F8DA">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D0EE7E">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426D7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8BC1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D6399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1EAF6C">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76B4E6">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9AD2C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nsid w:val="285865D9"/>
    <w:multiLevelType w:val="hybridMultilevel"/>
    <w:tmpl w:val="567C34EA"/>
    <w:lvl w:ilvl="0" w:tplc="874C05A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2C59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4EAF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5F4E5E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76DF0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7EDC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10414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88BDF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A02F9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nsid w:val="2CC958D9"/>
    <w:multiLevelType w:val="hybridMultilevel"/>
    <w:tmpl w:val="9F284D80"/>
    <w:lvl w:ilvl="0" w:tplc="91A26F3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nsid w:val="2FC854EB"/>
    <w:multiLevelType w:val="hybridMultilevel"/>
    <w:tmpl w:val="2B941EA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FEB7C9E"/>
    <w:multiLevelType w:val="hybridMultilevel"/>
    <w:tmpl w:val="0DA4C838"/>
    <w:lvl w:ilvl="0" w:tplc="B33CAD4C">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0FF7654"/>
    <w:multiLevelType w:val="hybridMultilevel"/>
    <w:tmpl w:val="853E3F2A"/>
    <w:lvl w:ilvl="0" w:tplc="3D0C8A5C">
      <w:start w:val="2"/>
      <w:numFmt w:val="decimal"/>
      <w:lvlText w:val="%1."/>
      <w:lvlJc w:val="left"/>
      <w:pPr>
        <w:ind w:left="28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6860057"/>
    <w:multiLevelType w:val="hybridMultilevel"/>
    <w:tmpl w:val="056443FE"/>
    <w:lvl w:ilvl="0" w:tplc="0415000F">
      <w:start w:val="1"/>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22">
    <w:nsid w:val="3CAC64AC"/>
    <w:multiLevelType w:val="hybridMultilevel"/>
    <w:tmpl w:val="8272BAC0"/>
    <w:lvl w:ilvl="0" w:tplc="E9C2789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66"/>
      </w:pPr>
      <w:rPr>
        <w:rFonts w:hint="default"/>
        <w:b w:val="0"/>
        <w:i w:val="0"/>
        <w:strike w:val="0"/>
        <w:dstrike w:val="0"/>
        <w:color w:val="000000"/>
        <w:sz w:val="24"/>
        <w:szCs w:val="24"/>
        <w:u w:val="none" w:color="000000"/>
        <w:bdr w:val="none" w:sz="0" w:space="0" w:color="auto"/>
        <w:shd w:val="clear" w:color="auto" w:fill="auto"/>
        <w:vertAlign w:val="baseline"/>
      </w:rPr>
    </w:lvl>
    <w:lvl w:ilvl="2" w:tplc="47E459D8">
      <w:start w:val="1"/>
      <w:numFmt w:val="lowerRoman"/>
      <w:lvlText w:val="%3"/>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96913A">
      <w:start w:val="1"/>
      <w:numFmt w:val="decimal"/>
      <w:lvlText w:val="%4"/>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4A0F8">
      <w:start w:val="1"/>
      <w:numFmt w:val="lowerLetter"/>
      <w:lvlText w:val="%5"/>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4C026">
      <w:start w:val="1"/>
      <w:numFmt w:val="lowerRoman"/>
      <w:lvlText w:val="%6"/>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A4E82">
      <w:start w:val="1"/>
      <w:numFmt w:val="decimal"/>
      <w:lvlText w:val="%7"/>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823A3C">
      <w:start w:val="1"/>
      <w:numFmt w:val="lowerLetter"/>
      <w:lvlText w:val="%8"/>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488E">
      <w:start w:val="1"/>
      <w:numFmt w:val="lowerRoman"/>
      <w:lvlText w:val="%9"/>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nsid w:val="3EA867B7"/>
    <w:multiLevelType w:val="hybridMultilevel"/>
    <w:tmpl w:val="75FCCCF0"/>
    <w:lvl w:ilvl="0" w:tplc="D138CC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F7A08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4C1A9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A84E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6C6EB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9AD4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2FA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169D9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016B88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nsid w:val="436C3B97"/>
    <w:multiLevelType w:val="hybridMultilevel"/>
    <w:tmpl w:val="1DEC6108"/>
    <w:lvl w:ilvl="0" w:tplc="8C1CA32A">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nsid w:val="43FB3D4A"/>
    <w:multiLevelType w:val="hybridMultilevel"/>
    <w:tmpl w:val="A9A0E676"/>
    <w:lvl w:ilvl="0" w:tplc="BF968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46270A">
      <w:start w:val="1"/>
      <w:numFmt w:val="bullet"/>
      <w:lvlText w:val="-"/>
      <w:lvlJc w:val="left"/>
      <w:pPr>
        <w:ind w:left="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6306344">
      <w:start w:val="1"/>
      <w:numFmt w:val="bullet"/>
      <w:lvlText w:val="▪"/>
      <w:lvlJc w:val="left"/>
      <w:pPr>
        <w:ind w:left="18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3043242">
      <w:start w:val="1"/>
      <w:numFmt w:val="bullet"/>
      <w:lvlText w:val="•"/>
      <w:lvlJc w:val="left"/>
      <w:pPr>
        <w:ind w:left="2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9FAFA5E">
      <w:start w:val="1"/>
      <w:numFmt w:val="bullet"/>
      <w:lvlText w:val="o"/>
      <w:lvlJc w:val="left"/>
      <w:pPr>
        <w:ind w:left="33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CDC9954">
      <w:start w:val="1"/>
      <w:numFmt w:val="bullet"/>
      <w:lvlText w:val="▪"/>
      <w:lvlJc w:val="left"/>
      <w:pPr>
        <w:ind w:left="40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86935C">
      <w:start w:val="1"/>
      <w:numFmt w:val="bullet"/>
      <w:lvlText w:val="•"/>
      <w:lvlJc w:val="left"/>
      <w:pPr>
        <w:ind w:left="47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4D4D0F8">
      <w:start w:val="1"/>
      <w:numFmt w:val="bullet"/>
      <w:lvlText w:val="o"/>
      <w:lvlJc w:val="left"/>
      <w:pPr>
        <w:ind w:left="54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68B9B8">
      <w:start w:val="1"/>
      <w:numFmt w:val="bullet"/>
      <w:lvlText w:val="▪"/>
      <w:lvlJc w:val="left"/>
      <w:pPr>
        <w:ind w:left="6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nsid w:val="47EB504C"/>
    <w:multiLevelType w:val="hybridMultilevel"/>
    <w:tmpl w:val="050CD78E"/>
    <w:lvl w:ilvl="0" w:tplc="DE8AD9A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3EE66C7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A432C8">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00E6BE">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136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C2D57E">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E2ED4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DCBD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nsid w:val="4DA17131"/>
    <w:multiLevelType w:val="hybridMultilevel"/>
    <w:tmpl w:val="951007EC"/>
    <w:lvl w:ilvl="0" w:tplc="4FFCD12C">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852D1E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902E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FEC0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3E915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82B07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A10371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D820A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568621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nsid w:val="4F5D7037"/>
    <w:multiLevelType w:val="hybridMultilevel"/>
    <w:tmpl w:val="7DE42BC8"/>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9A40FF"/>
    <w:multiLevelType w:val="hybridMultilevel"/>
    <w:tmpl w:val="8DAEF6C0"/>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nsid w:val="52AE31F9"/>
    <w:multiLevelType w:val="hybridMultilevel"/>
    <w:tmpl w:val="98AC6D6C"/>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C35E3D"/>
    <w:multiLevelType w:val="hybridMultilevel"/>
    <w:tmpl w:val="73A297A8"/>
    <w:lvl w:ilvl="0" w:tplc="519C521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30548302">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86456A">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F25D5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9A30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7EB74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1EA02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222E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nsid w:val="55C51F41"/>
    <w:multiLevelType w:val="hybridMultilevel"/>
    <w:tmpl w:val="B80ACE5C"/>
    <w:lvl w:ilvl="0" w:tplc="2B0CDB6E">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nsid w:val="58D81D4E"/>
    <w:multiLevelType w:val="hybridMultilevel"/>
    <w:tmpl w:val="C2B06DE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5BED6535"/>
    <w:multiLevelType w:val="multilevel"/>
    <w:tmpl w:val="A8A41C26"/>
    <w:name w:val="1"/>
    <w:lvl w:ilvl="0">
      <w:start w:val="1"/>
      <w:numFmt w:val="bullet"/>
      <w:pStyle w:val="Listanumerowana"/>
      <w:lvlText w:val="§"/>
      <w:lvlJc w:val="left"/>
      <w:pPr>
        <w:ind w:left="360" w:hanging="360"/>
      </w:pPr>
      <w:rPr>
        <w:rFonts w:ascii="Arial" w:hAnsi="Arial" w:hint="default"/>
        <w:b/>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678827F5"/>
    <w:multiLevelType w:val="hybridMultilevel"/>
    <w:tmpl w:val="C8D41684"/>
    <w:lvl w:ilvl="0" w:tplc="62EA1A2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D522244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7C29E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0ECA36">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EA390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7CE98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DEB26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C42C1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nsid w:val="6B532EF5"/>
    <w:multiLevelType w:val="hybridMultilevel"/>
    <w:tmpl w:val="DDDCF4A4"/>
    <w:lvl w:ilvl="0" w:tplc="6106B24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5584FC3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3AC44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605CC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DF2C62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20A42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82A34">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C087D4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nsid w:val="6B64210A"/>
    <w:multiLevelType w:val="hybridMultilevel"/>
    <w:tmpl w:val="B80ACE5C"/>
    <w:lvl w:ilvl="0" w:tplc="2B0CDB6E">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8">
    <w:nsid w:val="71841EAA"/>
    <w:multiLevelType w:val="hybridMultilevel"/>
    <w:tmpl w:val="64C07CEC"/>
    <w:lvl w:ilvl="0" w:tplc="37703B28">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7CFEA6C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5AC546">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04637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F0E9E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F86A11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5A647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16BD2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nsid w:val="71A52517"/>
    <w:multiLevelType w:val="hybridMultilevel"/>
    <w:tmpl w:val="0A2E02E6"/>
    <w:lvl w:ilvl="0" w:tplc="25A0D006">
      <w:start w:val="1"/>
      <w:numFmt w:val="decimal"/>
      <w:lvlText w:val="%1."/>
      <w:lvlJc w:val="left"/>
      <w:pPr>
        <w:ind w:left="1149" w:hanging="360"/>
      </w:pPr>
      <w:rPr>
        <w:rFonts w:hint="default"/>
      </w:rPr>
    </w:lvl>
    <w:lvl w:ilvl="1" w:tplc="04150019" w:tentative="1">
      <w:start w:val="1"/>
      <w:numFmt w:val="lowerLetter"/>
      <w:lvlText w:val="%2."/>
      <w:lvlJc w:val="left"/>
      <w:pPr>
        <w:ind w:left="1869" w:hanging="360"/>
      </w:pPr>
    </w:lvl>
    <w:lvl w:ilvl="2" w:tplc="0415001B" w:tentative="1">
      <w:start w:val="1"/>
      <w:numFmt w:val="lowerRoman"/>
      <w:lvlText w:val="%3."/>
      <w:lvlJc w:val="right"/>
      <w:pPr>
        <w:ind w:left="2589" w:hanging="180"/>
      </w:pPr>
    </w:lvl>
    <w:lvl w:ilvl="3" w:tplc="0415000F" w:tentative="1">
      <w:start w:val="1"/>
      <w:numFmt w:val="decimal"/>
      <w:lvlText w:val="%4."/>
      <w:lvlJc w:val="left"/>
      <w:pPr>
        <w:ind w:left="3309" w:hanging="360"/>
      </w:pPr>
    </w:lvl>
    <w:lvl w:ilvl="4" w:tplc="04150019" w:tentative="1">
      <w:start w:val="1"/>
      <w:numFmt w:val="lowerLetter"/>
      <w:lvlText w:val="%5."/>
      <w:lvlJc w:val="left"/>
      <w:pPr>
        <w:ind w:left="4029" w:hanging="360"/>
      </w:pPr>
    </w:lvl>
    <w:lvl w:ilvl="5" w:tplc="0415001B" w:tentative="1">
      <w:start w:val="1"/>
      <w:numFmt w:val="lowerRoman"/>
      <w:lvlText w:val="%6."/>
      <w:lvlJc w:val="right"/>
      <w:pPr>
        <w:ind w:left="4749" w:hanging="180"/>
      </w:pPr>
    </w:lvl>
    <w:lvl w:ilvl="6" w:tplc="0415000F" w:tentative="1">
      <w:start w:val="1"/>
      <w:numFmt w:val="decimal"/>
      <w:lvlText w:val="%7."/>
      <w:lvlJc w:val="left"/>
      <w:pPr>
        <w:ind w:left="5469" w:hanging="360"/>
      </w:pPr>
    </w:lvl>
    <w:lvl w:ilvl="7" w:tplc="04150019" w:tentative="1">
      <w:start w:val="1"/>
      <w:numFmt w:val="lowerLetter"/>
      <w:lvlText w:val="%8."/>
      <w:lvlJc w:val="left"/>
      <w:pPr>
        <w:ind w:left="6189" w:hanging="360"/>
      </w:pPr>
    </w:lvl>
    <w:lvl w:ilvl="8" w:tplc="0415001B" w:tentative="1">
      <w:start w:val="1"/>
      <w:numFmt w:val="lowerRoman"/>
      <w:lvlText w:val="%9."/>
      <w:lvlJc w:val="right"/>
      <w:pPr>
        <w:ind w:left="6909" w:hanging="180"/>
      </w:pPr>
    </w:lvl>
  </w:abstractNum>
  <w:abstractNum w:abstractNumId="40">
    <w:nsid w:val="75CB2CA7"/>
    <w:multiLevelType w:val="hybridMultilevel"/>
    <w:tmpl w:val="73CA94E0"/>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40F69734">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nsid w:val="7AE61141"/>
    <w:multiLevelType w:val="hybridMultilevel"/>
    <w:tmpl w:val="0FD84D22"/>
    <w:lvl w:ilvl="0" w:tplc="8B6E5C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03C30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50EC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1C7E1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E03E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6AF0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9857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36C6C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BEE3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nsid w:val="7DEB0501"/>
    <w:multiLevelType w:val="hybridMultilevel"/>
    <w:tmpl w:val="2A462586"/>
    <w:lvl w:ilvl="0" w:tplc="6C08C6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8A30E3CE">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B8218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A844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34AB0E">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30E7CA">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0EDFFC">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4E191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nsid w:val="7E014C98"/>
    <w:multiLevelType w:val="hybridMultilevel"/>
    <w:tmpl w:val="448E5C24"/>
    <w:lvl w:ilvl="0" w:tplc="2010557C">
      <w:start w:val="5"/>
      <w:numFmt w:val="decimal"/>
      <w:lvlText w:val="%1."/>
      <w:lvlJc w:val="left"/>
      <w:pPr>
        <w:ind w:left="28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EFF616A"/>
    <w:multiLevelType w:val="hybridMultilevel"/>
    <w:tmpl w:val="AD4834C8"/>
    <w:lvl w:ilvl="0" w:tplc="F9EC5CF6">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39"/>
      </w:pPr>
      <w:rPr>
        <w:rFonts w:hint="default"/>
        <w:b w:val="0"/>
        <w:i w:val="0"/>
        <w:strike w:val="0"/>
        <w:dstrike w:val="0"/>
        <w:color w:val="000000"/>
        <w:sz w:val="24"/>
        <w:szCs w:val="24"/>
        <w:u w:val="none" w:color="000000"/>
        <w:bdr w:val="none" w:sz="0" w:space="0" w:color="auto"/>
        <w:shd w:val="clear" w:color="auto" w:fill="auto"/>
        <w:vertAlign w:val="baseline"/>
      </w:rPr>
    </w:lvl>
    <w:lvl w:ilvl="2" w:tplc="7EA4C998">
      <w:start w:val="1"/>
      <w:numFmt w:val="lowerRoman"/>
      <w:lvlText w:val="%3"/>
      <w:lvlJc w:val="left"/>
      <w:pPr>
        <w:ind w:left="1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97CFB14">
      <w:start w:val="1"/>
      <w:numFmt w:val="decimal"/>
      <w:lvlText w:val="%4"/>
      <w:lvlJc w:val="left"/>
      <w:pPr>
        <w:ind w:left="2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62DE96">
      <w:start w:val="1"/>
      <w:numFmt w:val="lowerLetter"/>
      <w:lvlText w:val="%5"/>
      <w:lvlJc w:val="left"/>
      <w:pPr>
        <w:ind w:left="2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60255C">
      <w:start w:val="1"/>
      <w:numFmt w:val="lowerRoman"/>
      <w:lvlText w:val="%6"/>
      <w:lvlJc w:val="left"/>
      <w:pPr>
        <w:ind w:left="3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36E3DC">
      <w:start w:val="1"/>
      <w:numFmt w:val="decimal"/>
      <w:lvlText w:val="%7"/>
      <w:lvlJc w:val="left"/>
      <w:pPr>
        <w:ind w:left="4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C4A04E">
      <w:start w:val="1"/>
      <w:numFmt w:val="lowerLetter"/>
      <w:lvlText w:val="%8"/>
      <w:lvlJc w:val="left"/>
      <w:pPr>
        <w:ind w:left="5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620018">
      <w:start w:val="1"/>
      <w:numFmt w:val="lowerRoman"/>
      <w:lvlText w:val="%9"/>
      <w:lvlJc w:val="left"/>
      <w:pPr>
        <w:ind w:left="5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4"/>
  </w:num>
  <w:num w:numId="2">
    <w:abstractNumId w:val="7"/>
  </w:num>
  <w:num w:numId="3">
    <w:abstractNumId w:val="22"/>
  </w:num>
  <w:num w:numId="4">
    <w:abstractNumId w:val="41"/>
  </w:num>
  <w:num w:numId="5">
    <w:abstractNumId w:val="14"/>
  </w:num>
  <w:num w:numId="6">
    <w:abstractNumId w:val="25"/>
  </w:num>
  <w:num w:numId="7">
    <w:abstractNumId w:val="16"/>
  </w:num>
  <w:num w:numId="8">
    <w:abstractNumId w:val="15"/>
  </w:num>
  <w:num w:numId="9">
    <w:abstractNumId w:val="40"/>
  </w:num>
  <w:num w:numId="10">
    <w:abstractNumId w:val="27"/>
  </w:num>
  <w:num w:numId="11">
    <w:abstractNumId w:val="31"/>
  </w:num>
  <w:num w:numId="12">
    <w:abstractNumId w:val="6"/>
  </w:num>
  <w:num w:numId="13">
    <w:abstractNumId w:val="5"/>
  </w:num>
  <w:num w:numId="14">
    <w:abstractNumId w:val="35"/>
  </w:num>
  <w:num w:numId="15">
    <w:abstractNumId w:val="1"/>
  </w:num>
  <w:num w:numId="16">
    <w:abstractNumId w:val="12"/>
  </w:num>
  <w:num w:numId="17">
    <w:abstractNumId w:val="36"/>
  </w:num>
  <w:num w:numId="18">
    <w:abstractNumId w:val="23"/>
  </w:num>
  <w:num w:numId="19">
    <w:abstractNumId w:val="44"/>
  </w:num>
  <w:num w:numId="20">
    <w:abstractNumId w:val="42"/>
  </w:num>
  <w:num w:numId="21">
    <w:abstractNumId w:val="26"/>
  </w:num>
  <w:num w:numId="22">
    <w:abstractNumId w:val="38"/>
  </w:num>
  <w:num w:numId="23">
    <w:abstractNumId w:val="4"/>
  </w:num>
  <w:num w:numId="24">
    <w:abstractNumId w:val="21"/>
  </w:num>
  <w:num w:numId="25">
    <w:abstractNumId w:val="0"/>
  </w:num>
  <w:num w:numId="26">
    <w:abstractNumId w:val="13"/>
  </w:num>
  <w:num w:numId="27">
    <w:abstractNumId w:val="29"/>
  </w:num>
  <w:num w:numId="28">
    <w:abstractNumId w:val="3"/>
  </w:num>
  <w:num w:numId="29">
    <w:abstractNumId w:val="10"/>
  </w:num>
  <w:num w:numId="30">
    <w:abstractNumId w:val="19"/>
  </w:num>
  <w:num w:numId="31">
    <w:abstractNumId w:val="30"/>
  </w:num>
  <w:num w:numId="32">
    <w:abstractNumId w:val="32"/>
  </w:num>
  <w:num w:numId="33">
    <w:abstractNumId w:val="17"/>
  </w:num>
  <w:num w:numId="34">
    <w:abstractNumId w:val="37"/>
  </w:num>
  <w:num w:numId="35">
    <w:abstractNumId w:val="8"/>
  </w:num>
  <w:num w:numId="36">
    <w:abstractNumId w:val="28"/>
  </w:num>
  <w:num w:numId="37">
    <w:abstractNumId w:val="18"/>
  </w:num>
  <w:num w:numId="38">
    <w:abstractNumId w:val="9"/>
  </w:num>
  <w:num w:numId="39">
    <w:abstractNumId w:val="24"/>
  </w:num>
  <w:num w:numId="40">
    <w:abstractNumId w:val="43"/>
  </w:num>
  <w:num w:numId="41">
    <w:abstractNumId w:val="20"/>
  </w:num>
  <w:num w:numId="42">
    <w:abstractNumId w:val="33"/>
  </w:num>
  <w:num w:numId="43">
    <w:abstractNumId w:val="11"/>
  </w:num>
  <w:num w:numId="44">
    <w:abstractNumId w:val="2"/>
  </w:num>
  <w:num w:numId="45">
    <w:abstractNumId w:val="39"/>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defaultTabStop w:val="708"/>
  <w:hyphenationZone w:val="425"/>
  <w:characterSpacingControl w:val="doNotCompress"/>
  <w:hdrShapeDefaults>
    <o:shapedefaults v:ext="edit" spidmax="17410"/>
  </w:hdrShapeDefaults>
  <w:footnotePr>
    <w:footnote w:id="-1"/>
    <w:footnote w:id="0"/>
  </w:footnotePr>
  <w:endnotePr>
    <w:numFmt w:val="decimal"/>
    <w:endnote w:id="-1"/>
    <w:endnote w:id="0"/>
  </w:endnotePr>
  <w:compat/>
  <w:rsids>
    <w:rsidRoot w:val="00C4103F"/>
    <w:rsid w:val="00014349"/>
    <w:rsid w:val="00025C8D"/>
    <w:rsid w:val="00027E6B"/>
    <w:rsid w:val="000303EE"/>
    <w:rsid w:val="000411A5"/>
    <w:rsid w:val="00051B94"/>
    <w:rsid w:val="00053566"/>
    <w:rsid w:val="0005479E"/>
    <w:rsid w:val="00064808"/>
    <w:rsid w:val="00073C3D"/>
    <w:rsid w:val="00073D37"/>
    <w:rsid w:val="000747EE"/>
    <w:rsid w:val="000756C2"/>
    <w:rsid w:val="000809B6"/>
    <w:rsid w:val="00081575"/>
    <w:rsid w:val="00081AA0"/>
    <w:rsid w:val="00087727"/>
    <w:rsid w:val="00090275"/>
    <w:rsid w:val="000B1025"/>
    <w:rsid w:val="000B54D1"/>
    <w:rsid w:val="000C021E"/>
    <w:rsid w:val="000C18AF"/>
    <w:rsid w:val="000D2CDA"/>
    <w:rsid w:val="000D5FEC"/>
    <w:rsid w:val="000D6F17"/>
    <w:rsid w:val="000D73C4"/>
    <w:rsid w:val="000D7FF4"/>
    <w:rsid w:val="000E4D37"/>
    <w:rsid w:val="000E6B76"/>
    <w:rsid w:val="000F34ED"/>
    <w:rsid w:val="00102BCE"/>
    <w:rsid w:val="00104B78"/>
    <w:rsid w:val="00134DF8"/>
    <w:rsid w:val="001358E7"/>
    <w:rsid w:val="00157094"/>
    <w:rsid w:val="001571D6"/>
    <w:rsid w:val="001572A5"/>
    <w:rsid w:val="00162710"/>
    <w:rsid w:val="00173AB2"/>
    <w:rsid w:val="001902D2"/>
    <w:rsid w:val="001A0E9D"/>
    <w:rsid w:val="001A315C"/>
    <w:rsid w:val="001B24B4"/>
    <w:rsid w:val="001B4C6F"/>
    <w:rsid w:val="001C6945"/>
    <w:rsid w:val="001D2CF5"/>
    <w:rsid w:val="001E770C"/>
    <w:rsid w:val="001F027E"/>
    <w:rsid w:val="001F668C"/>
    <w:rsid w:val="0020116C"/>
    <w:rsid w:val="00203A40"/>
    <w:rsid w:val="002168A8"/>
    <w:rsid w:val="00222CEA"/>
    <w:rsid w:val="00250090"/>
    <w:rsid w:val="0025162C"/>
    <w:rsid w:val="00255142"/>
    <w:rsid w:val="00256500"/>
    <w:rsid w:val="00256CEC"/>
    <w:rsid w:val="00262D61"/>
    <w:rsid w:val="00264697"/>
    <w:rsid w:val="00290B01"/>
    <w:rsid w:val="002C1C7B"/>
    <w:rsid w:val="002C4948"/>
    <w:rsid w:val="002C533C"/>
    <w:rsid w:val="002D30CB"/>
    <w:rsid w:val="002D5A8E"/>
    <w:rsid w:val="002D70C5"/>
    <w:rsid w:val="002E641A"/>
    <w:rsid w:val="003102FA"/>
    <w:rsid w:val="00313417"/>
    <w:rsid w:val="00313911"/>
    <w:rsid w:val="00315389"/>
    <w:rsid w:val="00326C43"/>
    <w:rsid w:val="00333209"/>
    <w:rsid w:val="00337073"/>
    <w:rsid w:val="00350CD9"/>
    <w:rsid w:val="00351F8A"/>
    <w:rsid w:val="00353878"/>
    <w:rsid w:val="00356C79"/>
    <w:rsid w:val="00364235"/>
    <w:rsid w:val="0038231F"/>
    <w:rsid w:val="00382A54"/>
    <w:rsid w:val="003B2070"/>
    <w:rsid w:val="003B214C"/>
    <w:rsid w:val="003B30C6"/>
    <w:rsid w:val="003B693B"/>
    <w:rsid w:val="003B7238"/>
    <w:rsid w:val="003C1F10"/>
    <w:rsid w:val="003C2322"/>
    <w:rsid w:val="003C3B64"/>
    <w:rsid w:val="003C3F88"/>
    <w:rsid w:val="003C59EE"/>
    <w:rsid w:val="003F024C"/>
    <w:rsid w:val="0040057F"/>
    <w:rsid w:val="00434CC2"/>
    <w:rsid w:val="004375CD"/>
    <w:rsid w:val="00447620"/>
    <w:rsid w:val="004554B1"/>
    <w:rsid w:val="004609F1"/>
    <w:rsid w:val="004651B5"/>
    <w:rsid w:val="00473F40"/>
    <w:rsid w:val="004761C6"/>
    <w:rsid w:val="00476E7D"/>
    <w:rsid w:val="00482F6E"/>
    <w:rsid w:val="00484F88"/>
    <w:rsid w:val="00487B4F"/>
    <w:rsid w:val="004A7658"/>
    <w:rsid w:val="004B2139"/>
    <w:rsid w:val="004C20B0"/>
    <w:rsid w:val="004C4854"/>
    <w:rsid w:val="004D0324"/>
    <w:rsid w:val="004D2395"/>
    <w:rsid w:val="004D46D4"/>
    <w:rsid w:val="004D528C"/>
    <w:rsid w:val="004D553D"/>
    <w:rsid w:val="004D5F73"/>
    <w:rsid w:val="004D7E48"/>
    <w:rsid w:val="004F0032"/>
    <w:rsid w:val="004F23F7"/>
    <w:rsid w:val="004F40EF"/>
    <w:rsid w:val="004F47BA"/>
    <w:rsid w:val="00501789"/>
    <w:rsid w:val="00520174"/>
    <w:rsid w:val="0052105A"/>
    <w:rsid w:val="0055606F"/>
    <w:rsid w:val="0056174E"/>
    <w:rsid w:val="005641F0"/>
    <w:rsid w:val="005734A9"/>
    <w:rsid w:val="005775E7"/>
    <w:rsid w:val="00592D63"/>
    <w:rsid w:val="00593DCC"/>
    <w:rsid w:val="005A00E1"/>
    <w:rsid w:val="005A7389"/>
    <w:rsid w:val="005B01FD"/>
    <w:rsid w:val="005B553E"/>
    <w:rsid w:val="005C39CA"/>
    <w:rsid w:val="005C3EDB"/>
    <w:rsid w:val="005C483F"/>
    <w:rsid w:val="005D35B9"/>
    <w:rsid w:val="005E0899"/>
    <w:rsid w:val="005E176A"/>
    <w:rsid w:val="005F128B"/>
    <w:rsid w:val="006155A0"/>
    <w:rsid w:val="0061709A"/>
    <w:rsid w:val="006324FC"/>
    <w:rsid w:val="00634311"/>
    <w:rsid w:val="00663FD3"/>
    <w:rsid w:val="00696289"/>
    <w:rsid w:val="006A3A1F"/>
    <w:rsid w:val="006A52B6"/>
    <w:rsid w:val="006A7035"/>
    <w:rsid w:val="006C022A"/>
    <w:rsid w:val="006C26F3"/>
    <w:rsid w:val="006C492B"/>
    <w:rsid w:val="006D0BC1"/>
    <w:rsid w:val="006D292A"/>
    <w:rsid w:val="006D7F4A"/>
    <w:rsid w:val="006E74A5"/>
    <w:rsid w:val="006F0034"/>
    <w:rsid w:val="006F373D"/>
    <w:rsid w:val="006F3D32"/>
    <w:rsid w:val="00701870"/>
    <w:rsid w:val="00703B8D"/>
    <w:rsid w:val="00706828"/>
    <w:rsid w:val="007118F0"/>
    <w:rsid w:val="007211CB"/>
    <w:rsid w:val="0072560B"/>
    <w:rsid w:val="0072667C"/>
    <w:rsid w:val="00730B2E"/>
    <w:rsid w:val="00746532"/>
    <w:rsid w:val="00751725"/>
    <w:rsid w:val="00753A49"/>
    <w:rsid w:val="00756C8F"/>
    <w:rsid w:val="00756EB4"/>
    <w:rsid w:val="00757C35"/>
    <w:rsid w:val="007840F2"/>
    <w:rsid w:val="007936D6"/>
    <w:rsid w:val="007961C8"/>
    <w:rsid w:val="007A3BBB"/>
    <w:rsid w:val="007B01C8"/>
    <w:rsid w:val="007B4FF2"/>
    <w:rsid w:val="007C0AD9"/>
    <w:rsid w:val="007D5B61"/>
    <w:rsid w:val="007D779F"/>
    <w:rsid w:val="007E0EEC"/>
    <w:rsid w:val="007E2F69"/>
    <w:rsid w:val="007F5579"/>
    <w:rsid w:val="007F5735"/>
    <w:rsid w:val="00804F07"/>
    <w:rsid w:val="00825A09"/>
    <w:rsid w:val="00830AB1"/>
    <w:rsid w:val="0083287D"/>
    <w:rsid w:val="00833FCD"/>
    <w:rsid w:val="008344F2"/>
    <w:rsid w:val="00836FD5"/>
    <w:rsid w:val="0084074D"/>
    <w:rsid w:val="008411CD"/>
    <w:rsid w:val="00842991"/>
    <w:rsid w:val="00853C8C"/>
    <w:rsid w:val="008757E1"/>
    <w:rsid w:val="00885E65"/>
    <w:rsid w:val="00892E48"/>
    <w:rsid w:val="008954B9"/>
    <w:rsid w:val="0089557F"/>
    <w:rsid w:val="008975FD"/>
    <w:rsid w:val="008C5709"/>
    <w:rsid w:val="008C6DF8"/>
    <w:rsid w:val="008D0487"/>
    <w:rsid w:val="008D085D"/>
    <w:rsid w:val="008F3B4E"/>
    <w:rsid w:val="00907B2B"/>
    <w:rsid w:val="0091264E"/>
    <w:rsid w:val="009301A2"/>
    <w:rsid w:val="0093264D"/>
    <w:rsid w:val="00943314"/>
    <w:rsid w:val="009440B7"/>
    <w:rsid w:val="00945461"/>
    <w:rsid w:val="00952535"/>
    <w:rsid w:val="00956C26"/>
    <w:rsid w:val="00960337"/>
    <w:rsid w:val="00960ECE"/>
    <w:rsid w:val="00970912"/>
    <w:rsid w:val="00975019"/>
    <w:rsid w:val="00975C49"/>
    <w:rsid w:val="00976EEE"/>
    <w:rsid w:val="009B0C7A"/>
    <w:rsid w:val="009C7756"/>
    <w:rsid w:val="009D2912"/>
    <w:rsid w:val="009D3B44"/>
    <w:rsid w:val="009D7229"/>
    <w:rsid w:val="00A14605"/>
    <w:rsid w:val="00A15C7B"/>
    <w:rsid w:val="00A15F7E"/>
    <w:rsid w:val="00A166B0"/>
    <w:rsid w:val="00A200BB"/>
    <w:rsid w:val="00A22DCF"/>
    <w:rsid w:val="00A24C2D"/>
    <w:rsid w:val="00A276E4"/>
    <w:rsid w:val="00A3062E"/>
    <w:rsid w:val="00A347DE"/>
    <w:rsid w:val="00A4576B"/>
    <w:rsid w:val="00A457B4"/>
    <w:rsid w:val="00A45CE7"/>
    <w:rsid w:val="00A5087E"/>
    <w:rsid w:val="00A74FF4"/>
    <w:rsid w:val="00A824BD"/>
    <w:rsid w:val="00A83584"/>
    <w:rsid w:val="00A92F3C"/>
    <w:rsid w:val="00A96884"/>
    <w:rsid w:val="00AA7990"/>
    <w:rsid w:val="00AB35DE"/>
    <w:rsid w:val="00AC21B4"/>
    <w:rsid w:val="00AD13A7"/>
    <w:rsid w:val="00AE21FB"/>
    <w:rsid w:val="00AE3ACE"/>
    <w:rsid w:val="00AE466D"/>
    <w:rsid w:val="00AE6FF2"/>
    <w:rsid w:val="00AF655A"/>
    <w:rsid w:val="00AF79C2"/>
    <w:rsid w:val="00AF7F62"/>
    <w:rsid w:val="00B0088C"/>
    <w:rsid w:val="00B02497"/>
    <w:rsid w:val="00B02CC4"/>
    <w:rsid w:val="00B072E4"/>
    <w:rsid w:val="00B116C5"/>
    <w:rsid w:val="00B15219"/>
    <w:rsid w:val="00B15FD3"/>
    <w:rsid w:val="00B20EC9"/>
    <w:rsid w:val="00B24787"/>
    <w:rsid w:val="00B279E6"/>
    <w:rsid w:val="00B34079"/>
    <w:rsid w:val="00B446D8"/>
    <w:rsid w:val="00B57AC9"/>
    <w:rsid w:val="00B62EB3"/>
    <w:rsid w:val="00B6312A"/>
    <w:rsid w:val="00B65F52"/>
    <w:rsid w:val="00B70F2A"/>
    <w:rsid w:val="00B740CA"/>
    <w:rsid w:val="00B8005E"/>
    <w:rsid w:val="00B809D2"/>
    <w:rsid w:val="00B82424"/>
    <w:rsid w:val="00B90E42"/>
    <w:rsid w:val="00B9777D"/>
    <w:rsid w:val="00BA77C2"/>
    <w:rsid w:val="00BB0C3C"/>
    <w:rsid w:val="00BB5E4C"/>
    <w:rsid w:val="00BD73D7"/>
    <w:rsid w:val="00BE7515"/>
    <w:rsid w:val="00BF0AAE"/>
    <w:rsid w:val="00BF2257"/>
    <w:rsid w:val="00C014B5"/>
    <w:rsid w:val="00C10941"/>
    <w:rsid w:val="00C12085"/>
    <w:rsid w:val="00C12C49"/>
    <w:rsid w:val="00C27DC2"/>
    <w:rsid w:val="00C37D23"/>
    <w:rsid w:val="00C4103F"/>
    <w:rsid w:val="00C46277"/>
    <w:rsid w:val="00C57DEB"/>
    <w:rsid w:val="00C7761A"/>
    <w:rsid w:val="00C81012"/>
    <w:rsid w:val="00C8341F"/>
    <w:rsid w:val="00C86ED8"/>
    <w:rsid w:val="00C9595E"/>
    <w:rsid w:val="00CC32F9"/>
    <w:rsid w:val="00CE3B1F"/>
    <w:rsid w:val="00CF1F0B"/>
    <w:rsid w:val="00CF2B0A"/>
    <w:rsid w:val="00D03982"/>
    <w:rsid w:val="00D0631E"/>
    <w:rsid w:val="00D11A6A"/>
    <w:rsid w:val="00D13CB8"/>
    <w:rsid w:val="00D23F3D"/>
    <w:rsid w:val="00D277C9"/>
    <w:rsid w:val="00D306E3"/>
    <w:rsid w:val="00D32258"/>
    <w:rsid w:val="00D33102"/>
    <w:rsid w:val="00D34391"/>
    <w:rsid w:val="00D34D9A"/>
    <w:rsid w:val="00D35ED7"/>
    <w:rsid w:val="00D409DE"/>
    <w:rsid w:val="00D42C9B"/>
    <w:rsid w:val="00D50754"/>
    <w:rsid w:val="00D531D5"/>
    <w:rsid w:val="00D56274"/>
    <w:rsid w:val="00D7532C"/>
    <w:rsid w:val="00D759AA"/>
    <w:rsid w:val="00D81B3F"/>
    <w:rsid w:val="00DA1367"/>
    <w:rsid w:val="00DA6EC7"/>
    <w:rsid w:val="00DD146A"/>
    <w:rsid w:val="00DD3E9D"/>
    <w:rsid w:val="00DE0297"/>
    <w:rsid w:val="00DE4B20"/>
    <w:rsid w:val="00DE5D04"/>
    <w:rsid w:val="00DF14A1"/>
    <w:rsid w:val="00DF784B"/>
    <w:rsid w:val="00E022A1"/>
    <w:rsid w:val="00E13682"/>
    <w:rsid w:val="00E13FBC"/>
    <w:rsid w:val="00E21B42"/>
    <w:rsid w:val="00E309E9"/>
    <w:rsid w:val="00E31C06"/>
    <w:rsid w:val="00E4383C"/>
    <w:rsid w:val="00E53C3D"/>
    <w:rsid w:val="00E62FDD"/>
    <w:rsid w:val="00E63DD2"/>
    <w:rsid w:val="00E64482"/>
    <w:rsid w:val="00E65685"/>
    <w:rsid w:val="00E73190"/>
    <w:rsid w:val="00E73CEB"/>
    <w:rsid w:val="00E7789C"/>
    <w:rsid w:val="00E83895"/>
    <w:rsid w:val="00EA3062"/>
    <w:rsid w:val="00EA4484"/>
    <w:rsid w:val="00EB7CDE"/>
    <w:rsid w:val="00EC0442"/>
    <w:rsid w:val="00EC0D50"/>
    <w:rsid w:val="00EC115A"/>
    <w:rsid w:val="00EC42DA"/>
    <w:rsid w:val="00EE1F99"/>
    <w:rsid w:val="00EE1FBF"/>
    <w:rsid w:val="00EF74CA"/>
    <w:rsid w:val="00F04280"/>
    <w:rsid w:val="00F26241"/>
    <w:rsid w:val="00F302E8"/>
    <w:rsid w:val="00F365F2"/>
    <w:rsid w:val="00F416B9"/>
    <w:rsid w:val="00F43919"/>
    <w:rsid w:val="00F53E8E"/>
    <w:rsid w:val="00F54AB4"/>
    <w:rsid w:val="00F570A7"/>
    <w:rsid w:val="00F66B86"/>
    <w:rsid w:val="00F85DDD"/>
    <w:rsid w:val="00F978F4"/>
    <w:rsid w:val="00FA1138"/>
    <w:rsid w:val="00FA3F45"/>
    <w:rsid w:val="00FB5896"/>
    <w:rsid w:val="00FC029E"/>
    <w:rsid w:val="00FC0317"/>
    <w:rsid w:val="00FE4E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029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
    <w:basedOn w:val="Normalny"/>
    <w:link w:val="AkapitzlistZnak"/>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table" w:styleId="Tabela-Siatka">
    <w:name w:val="Table Grid"/>
    <w:basedOn w:val="Standardowy"/>
    <w:uiPriority w:val="39"/>
    <w:rsid w:val="001A3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315C"/>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semiHidden/>
    <w:rsid w:val="00081AA0"/>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081AA0"/>
    <w:rPr>
      <w:rFonts w:ascii="Times New Roman" w:eastAsia="Times New Roman" w:hAnsi="Times New Roman" w:cs="Times New Roman"/>
      <w:sz w:val="24"/>
      <w:szCs w:val="20"/>
      <w:lang w:eastAsia="pl-PL"/>
    </w:rPr>
  </w:style>
  <w:style w:type="paragraph" w:styleId="Listanumerowana">
    <w:name w:val="List Number"/>
    <w:basedOn w:val="Normalny"/>
    <w:unhideWhenUsed/>
    <w:rsid w:val="00081AA0"/>
    <w:pPr>
      <w:numPr>
        <w:numId w:val="1"/>
      </w:numPr>
      <w:spacing w:after="0" w:line="240" w:lineRule="auto"/>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Numerowanie Znak,Akapit z listą BS Znak,List Paragraph Znak"/>
    <w:link w:val="Akapitzlist"/>
    <w:uiPriority w:val="34"/>
    <w:rsid w:val="00DA1367"/>
  </w:style>
  <w:style w:type="paragraph" w:styleId="Tekstpodstawowywcity">
    <w:name w:val="Body Text Indent"/>
    <w:basedOn w:val="Normalny"/>
    <w:link w:val="TekstpodstawowywcityZnak"/>
    <w:unhideWhenUsed/>
    <w:rsid w:val="004F0032"/>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4F0032"/>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EC42DA"/>
    <w:rPr>
      <w:color w:val="0000FF"/>
      <w:u w:val="single"/>
    </w:rPr>
  </w:style>
  <w:style w:type="table" w:customStyle="1" w:styleId="TableGrid">
    <w:name w:val="TableGrid"/>
    <w:rsid w:val="00F978F4"/>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ela-Siatka1">
    <w:name w:val="Tabela - Siatka1"/>
    <w:basedOn w:val="Standardowy"/>
    <w:next w:val="Tabela-Siatka"/>
    <w:uiPriority w:val="59"/>
    <w:rsid w:val="00F978F4"/>
    <w:pPr>
      <w:spacing w:after="0" w:line="240" w:lineRule="auto"/>
    </w:pPr>
    <w:rPr>
      <w:rFonts w:eastAsia="Times New Roman"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4439382">
      <w:bodyDiv w:val="1"/>
      <w:marLeft w:val="0"/>
      <w:marRight w:val="0"/>
      <w:marTop w:val="0"/>
      <w:marBottom w:val="0"/>
      <w:divBdr>
        <w:top w:val="none" w:sz="0" w:space="0" w:color="auto"/>
        <w:left w:val="none" w:sz="0" w:space="0" w:color="auto"/>
        <w:bottom w:val="none" w:sz="0" w:space="0" w:color="auto"/>
        <w:right w:val="none" w:sz="0" w:space="0" w:color="auto"/>
      </w:divBdr>
      <w:divsChild>
        <w:div w:id="40055071">
          <w:marLeft w:val="0"/>
          <w:marRight w:val="0"/>
          <w:marTop w:val="0"/>
          <w:marBottom w:val="0"/>
          <w:divBdr>
            <w:top w:val="none" w:sz="0" w:space="0" w:color="auto"/>
            <w:left w:val="none" w:sz="0" w:space="0" w:color="auto"/>
            <w:bottom w:val="none" w:sz="0" w:space="0" w:color="auto"/>
            <w:right w:val="none" w:sz="0" w:space="0" w:color="auto"/>
          </w:divBdr>
        </w:div>
        <w:div w:id="221647482">
          <w:marLeft w:val="0"/>
          <w:marRight w:val="0"/>
          <w:marTop w:val="0"/>
          <w:marBottom w:val="0"/>
          <w:divBdr>
            <w:top w:val="none" w:sz="0" w:space="0" w:color="auto"/>
            <w:left w:val="none" w:sz="0" w:space="0" w:color="auto"/>
            <w:bottom w:val="none" w:sz="0" w:space="0" w:color="auto"/>
            <w:right w:val="none" w:sz="0" w:space="0" w:color="auto"/>
          </w:divBdr>
        </w:div>
        <w:div w:id="233468377">
          <w:marLeft w:val="0"/>
          <w:marRight w:val="0"/>
          <w:marTop w:val="0"/>
          <w:marBottom w:val="0"/>
          <w:divBdr>
            <w:top w:val="none" w:sz="0" w:space="0" w:color="auto"/>
            <w:left w:val="none" w:sz="0" w:space="0" w:color="auto"/>
            <w:bottom w:val="none" w:sz="0" w:space="0" w:color="auto"/>
            <w:right w:val="none" w:sz="0" w:space="0" w:color="auto"/>
          </w:divBdr>
        </w:div>
        <w:div w:id="311449322">
          <w:marLeft w:val="0"/>
          <w:marRight w:val="0"/>
          <w:marTop w:val="0"/>
          <w:marBottom w:val="0"/>
          <w:divBdr>
            <w:top w:val="none" w:sz="0" w:space="0" w:color="auto"/>
            <w:left w:val="none" w:sz="0" w:space="0" w:color="auto"/>
            <w:bottom w:val="none" w:sz="0" w:space="0" w:color="auto"/>
            <w:right w:val="none" w:sz="0" w:space="0" w:color="auto"/>
          </w:divBdr>
        </w:div>
        <w:div w:id="347609743">
          <w:marLeft w:val="0"/>
          <w:marRight w:val="0"/>
          <w:marTop w:val="0"/>
          <w:marBottom w:val="0"/>
          <w:divBdr>
            <w:top w:val="none" w:sz="0" w:space="0" w:color="auto"/>
            <w:left w:val="none" w:sz="0" w:space="0" w:color="auto"/>
            <w:bottom w:val="none" w:sz="0" w:space="0" w:color="auto"/>
            <w:right w:val="none" w:sz="0" w:space="0" w:color="auto"/>
          </w:divBdr>
        </w:div>
        <w:div w:id="390857571">
          <w:marLeft w:val="0"/>
          <w:marRight w:val="0"/>
          <w:marTop w:val="0"/>
          <w:marBottom w:val="0"/>
          <w:divBdr>
            <w:top w:val="none" w:sz="0" w:space="0" w:color="auto"/>
            <w:left w:val="none" w:sz="0" w:space="0" w:color="auto"/>
            <w:bottom w:val="none" w:sz="0" w:space="0" w:color="auto"/>
            <w:right w:val="none" w:sz="0" w:space="0" w:color="auto"/>
          </w:divBdr>
        </w:div>
        <w:div w:id="523054187">
          <w:marLeft w:val="0"/>
          <w:marRight w:val="0"/>
          <w:marTop w:val="0"/>
          <w:marBottom w:val="0"/>
          <w:divBdr>
            <w:top w:val="none" w:sz="0" w:space="0" w:color="auto"/>
            <w:left w:val="none" w:sz="0" w:space="0" w:color="auto"/>
            <w:bottom w:val="none" w:sz="0" w:space="0" w:color="auto"/>
            <w:right w:val="none" w:sz="0" w:space="0" w:color="auto"/>
          </w:divBdr>
        </w:div>
        <w:div w:id="559705049">
          <w:marLeft w:val="0"/>
          <w:marRight w:val="0"/>
          <w:marTop w:val="0"/>
          <w:marBottom w:val="0"/>
          <w:divBdr>
            <w:top w:val="none" w:sz="0" w:space="0" w:color="auto"/>
            <w:left w:val="none" w:sz="0" w:space="0" w:color="auto"/>
            <w:bottom w:val="none" w:sz="0" w:space="0" w:color="auto"/>
            <w:right w:val="none" w:sz="0" w:space="0" w:color="auto"/>
          </w:divBdr>
        </w:div>
        <w:div w:id="1012954487">
          <w:marLeft w:val="0"/>
          <w:marRight w:val="0"/>
          <w:marTop w:val="0"/>
          <w:marBottom w:val="0"/>
          <w:divBdr>
            <w:top w:val="none" w:sz="0" w:space="0" w:color="auto"/>
            <w:left w:val="none" w:sz="0" w:space="0" w:color="auto"/>
            <w:bottom w:val="none" w:sz="0" w:space="0" w:color="auto"/>
            <w:right w:val="none" w:sz="0" w:space="0" w:color="auto"/>
          </w:divBdr>
        </w:div>
        <w:div w:id="1178348691">
          <w:marLeft w:val="0"/>
          <w:marRight w:val="0"/>
          <w:marTop w:val="0"/>
          <w:marBottom w:val="0"/>
          <w:divBdr>
            <w:top w:val="none" w:sz="0" w:space="0" w:color="auto"/>
            <w:left w:val="none" w:sz="0" w:space="0" w:color="auto"/>
            <w:bottom w:val="none" w:sz="0" w:space="0" w:color="auto"/>
            <w:right w:val="none" w:sz="0" w:space="0" w:color="auto"/>
          </w:divBdr>
        </w:div>
        <w:div w:id="1648976323">
          <w:marLeft w:val="0"/>
          <w:marRight w:val="0"/>
          <w:marTop w:val="0"/>
          <w:marBottom w:val="0"/>
          <w:divBdr>
            <w:top w:val="none" w:sz="0" w:space="0" w:color="auto"/>
            <w:left w:val="none" w:sz="0" w:space="0" w:color="auto"/>
            <w:bottom w:val="none" w:sz="0" w:space="0" w:color="auto"/>
            <w:right w:val="none" w:sz="0" w:space="0" w:color="auto"/>
          </w:divBdr>
        </w:div>
        <w:div w:id="1696037407">
          <w:marLeft w:val="0"/>
          <w:marRight w:val="0"/>
          <w:marTop w:val="0"/>
          <w:marBottom w:val="0"/>
          <w:divBdr>
            <w:top w:val="none" w:sz="0" w:space="0" w:color="auto"/>
            <w:left w:val="none" w:sz="0" w:space="0" w:color="auto"/>
            <w:bottom w:val="none" w:sz="0" w:space="0" w:color="auto"/>
            <w:right w:val="none" w:sz="0" w:space="0" w:color="auto"/>
          </w:divBdr>
        </w:div>
        <w:div w:id="1888026911">
          <w:marLeft w:val="0"/>
          <w:marRight w:val="0"/>
          <w:marTop w:val="0"/>
          <w:marBottom w:val="0"/>
          <w:divBdr>
            <w:top w:val="none" w:sz="0" w:space="0" w:color="auto"/>
            <w:left w:val="none" w:sz="0" w:space="0" w:color="auto"/>
            <w:bottom w:val="none" w:sz="0" w:space="0" w:color="auto"/>
            <w:right w:val="none" w:sz="0" w:space="0" w:color="auto"/>
          </w:divBdr>
        </w:div>
        <w:div w:id="1943145767">
          <w:marLeft w:val="0"/>
          <w:marRight w:val="0"/>
          <w:marTop w:val="0"/>
          <w:marBottom w:val="0"/>
          <w:divBdr>
            <w:top w:val="none" w:sz="0" w:space="0" w:color="auto"/>
            <w:left w:val="none" w:sz="0" w:space="0" w:color="auto"/>
            <w:bottom w:val="none" w:sz="0" w:space="0" w:color="auto"/>
            <w:right w:val="none" w:sz="0" w:space="0" w:color="auto"/>
          </w:divBdr>
        </w:div>
        <w:div w:id="1992441166">
          <w:marLeft w:val="0"/>
          <w:marRight w:val="0"/>
          <w:marTop w:val="0"/>
          <w:marBottom w:val="0"/>
          <w:divBdr>
            <w:top w:val="none" w:sz="0" w:space="0" w:color="auto"/>
            <w:left w:val="none" w:sz="0" w:space="0" w:color="auto"/>
            <w:bottom w:val="none" w:sz="0" w:space="0" w:color="auto"/>
            <w:right w:val="none" w:sz="0" w:space="0" w:color="auto"/>
          </w:divBdr>
        </w:div>
      </w:divsChild>
    </w:div>
    <w:div w:id="1985164003">
      <w:bodyDiv w:val="1"/>
      <w:marLeft w:val="0"/>
      <w:marRight w:val="0"/>
      <w:marTop w:val="0"/>
      <w:marBottom w:val="0"/>
      <w:divBdr>
        <w:top w:val="none" w:sz="0" w:space="0" w:color="auto"/>
        <w:left w:val="none" w:sz="0" w:space="0" w:color="auto"/>
        <w:bottom w:val="none" w:sz="0" w:space="0" w:color="auto"/>
        <w:right w:val="none" w:sz="0" w:space="0" w:color="auto"/>
      </w:divBdr>
      <w:divsChild>
        <w:div w:id="199174640">
          <w:marLeft w:val="0"/>
          <w:marRight w:val="0"/>
          <w:marTop w:val="0"/>
          <w:marBottom w:val="0"/>
          <w:divBdr>
            <w:top w:val="none" w:sz="0" w:space="0" w:color="auto"/>
            <w:left w:val="none" w:sz="0" w:space="0" w:color="auto"/>
            <w:bottom w:val="none" w:sz="0" w:space="0" w:color="auto"/>
            <w:right w:val="none" w:sz="0" w:space="0" w:color="auto"/>
          </w:divBdr>
        </w:div>
        <w:div w:id="443772109">
          <w:marLeft w:val="0"/>
          <w:marRight w:val="0"/>
          <w:marTop w:val="0"/>
          <w:marBottom w:val="0"/>
          <w:divBdr>
            <w:top w:val="none" w:sz="0" w:space="0" w:color="auto"/>
            <w:left w:val="none" w:sz="0" w:space="0" w:color="auto"/>
            <w:bottom w:val="none" w:sz="0" w:space="0" w:color="auto"/>
            <w:right w:val="none" w:sz="0" w:space="0" w:color="auto"/>
          </w:divBdr>
        </w:div>
        <w:div w:id="1259018225">
          <w:marLeft w:val="0"/>
          <w:marRight w:val="0"/>
          <w:marTop w:val="0"/>
          <w:marBottom w:val="0"/>
          <w:divBdr>
            <w:top w:val="none" w:sz="0" w:space="0" w:color="auto"/>
            <w:left w:val="none" w:sz="0" w:space="0" w:color="auto"/>
            <w:bottom w:val="none" w:sz="0" w:space="0" w:color="auto"/>
            <w:right w:val="none" w:sz="0" w:space="0" w:color="auto"/>
          </w:divBdr>
        </w:div>
        <w:div w:id="1492024651">
          <w:marLeft w:val="0"/>
          <w:marRight w:val="0"/>
          <w:marTop w:val="0"/>
          <w:marBottom w:val="0"/>
          <w:divBdr>
            <w:top w:val="none" w:sz="0" w:space="0" w:color="auto"/>
            <w:left w:val="none" w:sz="0" w:space="0" w:color="auto"/>
            <w:bottom w:val="none" w:sz="0" w:space="0" w:color="auto"/>
            <w:right w:val="none" w:sz="0" w:space="0" w:color="auto"/>
          </w:divBdr>
        </w:div>
        <w:div w:id="1845853256">
          <w:marLeft w:val="0"/>
          <w:marRight w:val="0"/>
          <w:marTop w:val="0"/>
          <w:marBottom w:val="0"/>
          <w:divBdr>
            <w:top w:val="none" w:sz="0" w:space="0" w:color="auto"/>
            <w:left w:val="none" w:sz="0" w:space="0" w:color="auto"/>
            <w:bottom w:val="none" w:sz="0" w:space="0" w:color="auto"/>
            <w:right w:val="none" w:sz="0" w:space="0" w:color="auto"/>
          </w:divBdr>
        </w:div>
        <w:div w:id="1955167613">
          <w:marLeft w:val="0"/>
          <w:marRight w:val="0"/>
          <w:marTop w:val="0"/>
          <w:marBottom w:val="0"/>
          <w:divBdr>
            <w:top w:val="none" w:sz="0" w:space="0" w:color="auto"/>
            <w:left w:val="none" w:sz="0" w:space="0" w:color="auto"/>
            <w:bottom w:val="none" w:sz="0" w:space="0" w:color="auto"/>
            <w:right w:val="none" w:sz="0" w:space="0" w:color="auto"/>
          </w:divBdr>
        </w:div>
        <w:div w:id="202906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740A4-2AE5-4E85-A8A9-E9186E9E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7684</Words>
  <Characters>46104</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2017-11-24T11:43:00Z</dcterms:created>
  <dcterms:modified xsi:type="dcterms:W3CDTF">2017-11-24T11:44:00Z</dcterms:modified>
</cp:coreProperties>
</file>